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CFB" w:rsidRPr="004D478E" w:rsidRDefault="00A16CFB" w:rsidP="004D478E">
      <w:pPr>
        <w:widowControl/>
        <w:rPr>
          <w:rFonts w:ascii="標楷體" w:eastAsia="標楷體" w:hAnsi="標楷體" w:cs="新細明體"/>
          <w:b/>
          <w:kern w:val="0"/>
          <w:sz w:val="34"/>
          <w:szCs w:val="34"/>
        </w:rPr>
      </w:pPr>
      <w:r w:rsidRPr="004D478E">
        <w:rPr>
          <w:rFonts w:ascii="標楷體" w:eastAsia="標楷體" w:hAnsi="標楷體"/>
          <w:b/>
          <w:sz w:val="34"/>
          <w:szCs w:val="34"/>
        </w:rPr>
        <w:t>20</w:t>
      </w:r>
      <w:r w:rsidR="00B24AD7" w:rsidRPr="004D478E">
        <w:rPr>
          <w:rFonts w:ascii="標楷體" w:eastAsia="標楷體" w:hAnsi="標楷體" w:hint="eastAsia"/>
          <w:b/>
          <w:sz w:val="34"/>
          <w:szCs w:val="34"/>
        </w:rPr>
        <w:t>21</w:t>
      </w:r>
      <w:r w:rsidR="00742548" w:rsidRPr="004D478E">
        <w:rPr>
          <w:rFonts w:ascii="標楷體" w:eastAsia="標楷體" w:hAnsi="標楷體"/>
          <w:b/>
          <w:sz w:val="34"/>
          <w:szCs w:val="34"/>
        </w:rPr>
        <w:t>新楊平社區大學</w:t>
      </w:r>
      <w:r w:rsidRPr="004D478E">
        <w:rPr>
          <w:rFonts w:ascii="標楷體" w:eastAsia="標楷體" w:hAnsi="標楷體"/>
          <w:b/>
          <w:sz w:val="34"/>
          <w:szCs w:val="34"/>
        </w:rPr>
        <w:t>客家語言與生活文化學術研討會</w:t>
      </w:r>
      <w:r w:rsidRPr="004D478E">
        <w:rPr>
          <w:rFonts w:ascii="標楷體" w:eastAsia="標楷體" w:hAnsi="標楷體" w:cs="新細明體"/>
          <w:b/>
          <w:kern w:val="0"/>
          <w:sz w:val="34"/>
          <w:szCs w:val="34"/>
        </w:rPr>
        <w:t>議程</w:t>
      </w:r>
    </w:p>
    <w:p w:rsidR="00590EBF" w:rsidRPr="00F973A2" w:rsidRDefault="00931B80" w:rsidP="007E20B6">
      <w:pPr>
        <w:widowControl/>
        <w:rPr>
          <w:rFonts w:ascii="標楷體" w:eastAsia="標楷體" w:hAnsi="標楷體" w:cs="新細明體"/>
          <w:kern w:val="0"/>
          <w:sz w:val="28"/>
          <w:szCs w:val="28"/>
        </w:rPr>
      </w:pPr>
      <w:r w:rsidRPr="00F973A2">
        <w:rPr>
          <w:rFonts w:ascii="標楷體" w:eastAsia="標楷體" w:hAnsi="標楷體" w:cs="新細明體" w:hint="eastAsia"/>
          <w:kern w:val="0"/>
          <w:sz w:val="28"/>
          <w:szCs w:val="28"/>
        </w:rPr>
        <w:t>時間：</w:t>
      </w:r>
      <w:r w:rsidR="00061648" w:rsidRPr="00F973A2">
        <w:rPr>
          <w:rFonts w:ascii="標楷體" w:eastAsia="標楷體" w:hAnsi="標楷體" w:cs="新細明體"/>
          <w:kern w:val="0"/>
          <w:sz w:val="28"/>
          <w:szCs w:val="28"/>
        </w:rPr>
        <w:t>10</w:t>
      </w:r>
      <w:r w:rsidRPr="00F973A2">
        <w:rPr>
          <w:rFonts w:ascii="標楷體" w:eastAsia="標楷體" w:hAnsi="標楷體" w:cs="新細明體" w:hint="eastAsia"/>
          <w:kern w:val="0"/>
          <w:sz w:val="28"/>
          <w:szCs w:val="28"/>
        </w:rPr>
        <w:t>月</w:t>
      </w:r>
      <w:r w:rsidR="00B24AD7">
        <w:rPr>
          <w:rFonts w:ascii="標楷體" w:eastAsia="標楷體" w:hAnsi="標楷體" w:cs="新細明體" w:hint="eastAsia"/>
          <w:kern w:val="0"/>
          <w:sz w:val="28"/>
          <w:szCs w:val="28"/>
        </w:rPr>
        <w:t>30</w:t>
      </w:r>
      <w:r w:rsidRPr="00F973A2">
        <w:rPr>
          <w:rFonts w:ascii="標楷體" w:eastAsia="標楷體" w:hAnsi="標楷體" w:cs="新細明體" w:hint="eastAsia"/>
          <w:kern w:val="0"/>
          <w:sz w:val="28"/>
          <w:szCs w:val="28"/>
        </w:rPr>
        <w:t>日</w:t>
      </w:r>
      <w:r w:rsidR="00C83302" w:rsidRPr="00F973A2">
        <w:rPr>
          <w:rFonts w:ascii="標楷體" w:eastAsia="標楷體" w:hAnsi="標楷體" w:cs="新細明體" w:hint="eastAsia"/>
          <w:kern w:val="0"/>
          <w:sz w:val="28"/>
          <w:szCs w:val="28"/>
        </w:rPr>
        <w:t>（</w:t>
      </w:r>
      <w:r w:rsidRPr="00F973A2">
        <w:rPr>
          <w:rFonts w:ascii="標楷體" w:eastAsia="標楷體" w:hAnsi="標楷體" w:cs="新細明體" w:hint="eastAsia"/>
          <w:kern w:val="0"/>
          <w:sz w:val="28"/>
          <w:szCs w:val="28"/>
        </w:rPr>
        <w:t>星期</w:t>
      </w:r>
      <w:r w:rsidR="000C16D5" w:rsidRPr="00F973A2">
        <w:rPr>
          <w:rFonts w:ascii="標楷體" w:eastAsia="標楷體" w:hAnsi="標楷體" w:cs="新細明體" w:hint="eastAsia"/>
          <w:kern w:val="0"/>
          <w:sz w:val="28"/>
          <w:szCs w:val="28"/>
        </w:rPr>
        <w:t>六</w:t>
      </w:r>
      <w:r w:rsidR="00C83302" w:rsidRPr="00F973A2">
        <w:rPr>
          <w:rFonts w:ascii="標楷體" w:eastAsia="標楷體" w:hAnsi="標楷體" w:cs="新細明體" w:hint="eastAsia"/>
          <w:kern w:val="0"/>
          <w:sz w:val="28"/>
          <w:szCs w:val="28"/>
        </w:rPr>
        <w:t>）</w:t>
      </w:r>
    </w:p>
    <w:p w:rsidR="000B6952" w:rsidRPr="00F973A2" w:rsidRDefault="00931B80" w:rsidP="007E20B6">
      <w:pPr>
        <w:widowControl/>
        <w:rPr>
          <w:rFonts w:ascii="標楷體" w:eastAsia="標楷體" w:hAnsi="標楷體"/>
          <w:sz w:val="28"/>
          <w:szCs w:val="28"/>
        </w:rPr>
      </w:pPr>
      <w:r w:rsidRPr="00F973A2">
        <w:rPr>
          <w:rFonts w:ascii="標楷體" w:eastAsia="標楷體" w:hAnsi="標楷體" w:cs="新細明體" w:hint="eastAsia"/>
          <w:kern w:val="0"/>
          <w:sz w:val="28"/>
          <w:szCs w:val="28"/>
        </w:rPr>
        <w:t>地點：</w:t>
      </w:r>
      <w:r w:rsidR="00590EBF" w:rsidRPr="00F973A2">
        <w:rPr>
          <w:rFonts w:ascii="標楷體" w:eastAsia="標楷體" w:hAnsi="標楷體" w:cs="新細明體" w:hint="eastAsia"/>
          <w:kern w:val="0"/>
          <w:sz w:val="28"/>
          <w:szCs w:val="28"/>
        </w:rPr>
        <w:t>桃園市立圖書館</w:t>
      </w:r>
      <w:r w:rsidRPr="00F973A2">
        <w:rPr>
          <w:rFonts w:ascii="標楷體" w:eastAsia="標楷體" w:hAnsi="標楷體" w:cs="新細明體" w:hint="eastAsia"/>
          <w:kern w:val="0"/>
          <w:sz w:val="28"/>
          <w:szCs w:val="28"/>
        </w:rPr>
        <w:t>平鎮</w:t>
      </w:r>
      <w:r w:rsidR="00E1077C" w:rsidRPr="00F973A2">
        <w:rPr>
          <w:rFonts w:ascii="標楷體" w:eastAsia="標楷體" w:hAnsi="標楷體" w:cs="新細明體" w:hint="eastAsia"/>
          <w:kern w:val="0"/>
          <w:sz w:val="28"/>
          <w:szCs w:val="28"/>
        </w:rPr>
        <w:t>分館</w:t>
      </w:r>
      <w:r w:rsidRPr="00F973A2">
        <w:rPr>
          <w:rFonts w:ascii="標楷體" w:eastAsia="標楷體" w:hAnsi="標楷體" w:cs="新細明體" w:hint="eastAsia"/>
          <w:kern w:val="0"/>
          <w:sz w:val="28"/>
          <w:szCs w:val="28"/>
        </w:rPr>
        <w:t>(平鎮</w:t>
      </w:r>
      <w:r w:rsidR="00061648" w:rsidRPr="00F973A2">
        <w:rPr>
          <w:rFonts w:ascii="標楷體" w:eastAsia="標楷體" w:hAnsi="標楷體" w:cs="新細明體" w:hint="eastAsia"/>
          <w:kern w:val="0"/>
          <w:sz w:val="28"/>
          <w:szCs w:val="28"/>
        </w:rPr>
        <w:t>區</w:t>
      </w:r>
      <w:r w:rsidRPr="00F973A2">
        <w:rPr>
          <w:rFonts w:ascii="標楷體" w:eastAsia="標楷體" w:hAnsi="標楷體" w:cs="新細明體" w:hint="eastAsia"/>
          <w:kern w:val="0"/>
          <w:sz w:val="28"/>
          <w:szCs w:val="28"/>
        </w:rPr>
        <w:t>環南路三段88號)</w:t>
      </w:r>
    </w:p>
    <w:tbl>
      <w:tblPr>
        <w:tblW w:w="94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79"/>
        <w:gridCol w:w="2037"/>
        <w:gridCol w:w="982"/>
        <w:gridCol w:w="3639"/>
        <w:gridCol w:w="1360"/>
      </w:tblGrid>
      <w:tr w:rsidR="00F973A2" w:rsidRPr="00F973A2" w:rsidTr="00071D40">
        <w:trPr>
          <w:trHeight w:val="402"/>
          <w:jc w:val="center"/>
        </w:trPr>
        <w:tc>
          <w:tcPr>
            <w:tcW w:w="1479" w:type="dxa"/>
            <w:shd w:val="clear" w:color="auto" w:fill="auto"/>
            <w:vAlign w:val="center"/>
            <w:hideMark/>
          </w:tcPr>
          <w:p w:rsidR="00061648" w:rsidRPr="00F973A2" w:rsidRDefault="00061648" w:rsidP="00EC7DA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F973A2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時間</w:t>
            </w:r>
          </w:p>
        </w:tc>
        <w:tc>
          <w:tcPr>
            <w:tcW w:w="2032" w:type="dxa"/>
            <w:shd w:val="clear" w:color="auto" w:fill="auto"/>
            <w:vAlign w:val="center"/>
            <w:hideMark/>
          </w:tcPr>
          <w:p w:rsidR="00061648" w:rsidRPr="00F973A2" w:rsidRDefault="00061648" w:rsidP="00EC7DA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F973A2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場次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061648" w:rsidRPr="00F973A2" w:rsidRDefault="00061648" w:rsidP="00EC7DA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F973A2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主持人</w:t>
            </w:r>
          </w:p>
        </w:tc>
        <w:tc>
          <w:tcPr>
            <w:tcW w:w="3630" w:type="dxa"/>
            <w:shd w:val="clear" w:color="auto" w:fill="auto"/>
            <w:vAlign w:val="center"/>
            <w:hideMark/>
          </w:tcPr>
          <w:p w:rsidR="00061648" w:rsidRPr="00F973A2" w:rsidRDefault="00061648" w:rsidP="00EC7DA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F973A2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論文題目/主講人</w:t>
            </w:r>
          </w:p>
        </w:tc>
        <w:tc>
          <w:tcPr>
            <w:tcW w:w="1376" w:type="dxa"/>
            <w:shd w:val="clear" w:color="auto" w:fill="auto"/>
            <w:vAlign w:val="center"/>
            <w:hideMark/>
          </w:tcPr>
          <w:p w:rsidR="00061648" w:rsidRPr="00F973A2" w:rsidRDefault="00C07B94" w:rsidP="00EC7DA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F973A2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特約討論</w:t>
            </w:r>
            <w:r w:rsidR="00061648" w:rsidRPr="00F973A2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人</w:t>
            </w:r>
          </w:p>
        </w:tc>
      </w:tr>
      <w:tr w:rsidR="00F973A2" w:rsidRPr="00F973A2" w:rsidTr="00EC7DA5">
        <w:trPr>
          <w:trHeight w:val="328"/>
          <w:jc w:val="center"/>
        </w:trPr>
        <w:tc>
          <w:tcPr>
            <w:tcW w:w="1481" w:type="dxa"/>
            <w:shd w:val="clear" w:color="auto" w:fill="auto"/>
            <w:vAlign w:val="center"/>
            <w:hideMark/>
          </w:tcPr>
          <w:p w:rsidR="00061648" w:rsidRPr="00F973A2" w:rsidRDefault="00061648" w:rsidP="00EC7DA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973A2">
              <w:rPr>
                <w:rFonts w:ascii="標楷體" w:eastAsia="標楷體" w:hAnsi="標楷體" w:cs="新細明體" w:hint="eastAsia"/>
                <w:kern w:val="0"/>
              </w:rPr>
              <w:t>08:30~09:00</w:t>
            </w:r>
          </w:p>
        </w:tc>
        <w:tc>
          <w:tcPr>
            <w:tcW w:w="8016" w:type="dxa"/>
            <w:gridSpan w:val="4"/>
            <w:shd w:val="clear" w:color="auto" w:fill="auto"/>
            <w:vAlign w:val="center"/>
            <w:hideMark/>
          </w:tcPr>
          <w:p w:rsidR="00061648" w:rsidRPr="00F973A2" w:rsidRDefault="00061648" w:rsidP="00EC7DA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973A2">
              <w:rPr>
                <w:rFonts w:ascii="標楷體" w:eastAsia="標楷體" w:hAnsi="標楷體" w:cs="新細明體" w:hint="eastAsia"/>
                <w:kern w:val="0"/>
              </w:rPr>
              <w:t>歡喜來報到</w:t>
            </w:r>
          </w:p>
        </w:tc>
      </w:tr>
      <w:tr w:rsidR="00F973A2" w:rsidRPr="00F973A2" w:rsidTr="00EC7DA5">
        <w:trPr>
          <w:trHeight w:val="516"/>
          <w:jc w:val="center"/>
        </w:trPr>
        <w:tc>
          <w:tcPr>
            <w:tcW w:w="1481" w:type="dxa"/>
            <w:shd w:val="clear" w:color="auto" w:fill="auto"/>
            <w:vAlign w:val="center"/>
            <w:hideMark/>
          </w:tcPr>
          <w:p w:rsidR="00061648" w:rsidRPr="00F973A2" w:rsidRDefault="00A2426E" w:rsidP="00EC7DA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09:0</w:t>
            </w:r>
            <w:r w:rsidR="0063334D">
              <w:rPr>
                <w:rFonts w:ascii="標楷體" w:eastAsia="標楷體" w:hAnsi="標楷體" w:cs="新細明體" w:hint="eastAsia"/>
                <w:kern w:val="0"/>
              </w:rPr>
              <w:t>0~09:2</w:t>
            </w:r>
            <w:r w:rsidR="00061648" w:rsidRPr="00F973A2">
              <w:rPr>
                <w:rFonts w:ascii="標楷體" w:eastAsia="標楷體" w:hAnsi="標楷體" w:cs="新細明體" w:hint="eastAsia"/>
                <w:kern w:val="0"/>
              </w:rPr>
              <w:t>0</w:t>
            </w:r>
          </w:p>
        </w:tc>
        <w:tc>
          <w:tcPr>
            <w:tcW w:w="2063" w:type="dxa"/>
            <w:shd w:val="clear" w:color="auto" w:fill="auto"/>
            <w:vAlign w:val="center"/>
            <w:hideMark/>
          </w:tcPr>
          <w:p w:rsidR="00061648" w:rsidRPr="00F973A2" w:rsidRDefault="00061648" w:rsidP="00EC7DA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973A2">
              <w:rPr>
                <w:rFonts w:ascii="標楷體" w:eastAsia="標楷體" w:hAnsi="標楷體" w:cs="新細明體" w:hint="eastAsia"/>
                <w:kern w:val="0"/>
              </w:rPr>
              <w:t>開幕式</w:t>
            </w:r>
          </w:p>
        </w:tc>
        <w:tc>
          <w:tcPr>
            <w:tcW w:w="5953" w:type="dxa"/>
            <w:gridSpan w:val="3"/>
            <w:shd w:val="clear" w:color="auto" w:fill="auto"/>
            <w:vAlign w:val="center"/>
            <w:hideMark/>
          </w:tcPr>
          <w:p w:rsidR="00061648" w:rsidRPr="00F973A2" w:rsidRDefault="00D91596" w:rsidP="0049214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黃傅淑香</w:t>
            </w:r>
            <w:r w:rsidR="00061648" w:rsidRPr="00F973A2">
              <w:rPr>
                <w:rFonts w:ascii="標楷體" w:eastAsia="標楷體" w:hAnsi="標楷體" w:cs="新細明體" w:hint="eastAsia"/>
                <w:kern w:val="0"/>
              </w:rPr>
              <w:t>局長、唐春榮校長</w:t>
            </w:r>
          </w:p>
        </w:tc>
      </w:tr>
      <w:tr w:rsidR="00F973A2" w:rsidRPr="00F973A2" w:rsidTr="00EC7DA5">
        <w:trPr>
          <w:trHeight w:val="599"/>
          <w:jc w:val="center"/>
        </w:trPr>
        <w:tc>
          <w:tcPr>
            <w:tcW w:w="1481" w:type="dxa"/>
            <w:shd w:val="clear" w:color="auto" w:fill="auto"/>
            <w:vAlign w:val="center"/>
            <w:hideMark/>
          </w:tcPr>
          <w:p w:rsidR="00061648" w:rsidRPr="00F973A2" w:rsidRDefault="0063334D" w:rsidP="00EC7DA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09:20~10:1</w:t>
            </w:r>
            <w:r w:rsidR="00061648" w:rsidRPr="00F973A2">
              <w:rPr>
                <w:rFonts w:ascii="標楷體" w:eastAsia="標楷體" w:hAnsi="標楷體" w:cs="新細明體" w:hint="eastAsia"/>
                <w:kern w:val="0"/>
              </w:rPr>
              <w:t>0</w:t>
            </w:r>
          </w:p>
        </w:tc>
        <w:tc>
          <w:tcPr>
            <w:tcW w:w="2063" w:type="dxa"/>
            <w:shd w:val="clear" w:color="auto" w:fill="auto"/>
            <w:vAlign w:val="center"/>
            <w:hideMark/>
          </w:tcPr>
          <w:p w:rsidR="00061648" w:rsidRPr="00F973A2" w:rsidRDefault="00061648" w:rsidP="00EC7DA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973A2">
              <w:rPr>
                <w:rFonts w:ascii="標楷體" w:eastAsia="標楷體" w:hAnsi="標楷體" w:cs="新細明體" w:hint="eastAsia"/>
                <w:kern w:val="0"/>
              </w:rPr>
              <w:t>第一階段專題演講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61648" w:rsidRPr="00F973A2" w:rsidRDefault="00061648" w:rsidP="00EC7DA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973A2">
              <w:rPr>
                <w:rFonts w:ascii="標楷體" w:eastAsia="標楷體" w:hAnsi="標楷體" w:cs="新細明體" w:hint="eastAsia"/>
                <w:kern w:val="0"/>
              </w:rPr>
              <w:t>唐春榮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  <w:hideMark/>
          </w:tcPr>
          <w:p w:rsidR="006F0CF0" w:rsidRDefault="00B24AD7" w:rsidP="000C16D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台台語與台客語的糾結</w:t>
            </w:r>
            <w:r w:rsidR="00FE2159" w:rsidRPr="00F973A2">
              <w:rPr>
                <w:rFonts w:ascii="標楷體" w:eastAsia="標楷體" w:hAnsi="標楷體" w:cs="新細明體" w:hint="eastAsia"/>
                <w:kern w:val="0"/>
              </w:rPr>
              <w:t>/</w:t>
            </w:r>
            <w:r>
              <w:rPr>
                <w:rFonts w:ascii="標楷體" w:eastAsia="標楷體" w:hAnsi="標楷體" w:cs="新細明體" w:hint="eastAsia"/>
                <w:kern w:val="0"/>
              </w:rPr>
              <w:t>羅肇錦</w:t>
            </w:r>
            <w:r w:rsidR="00FE2159">
              <w:rPr>
                <w:rFonts w:ascii="標楷體" w:eastAsia="標楷體" w:hAnsi="標楷體" w:cs="新細明體" w:hint="eastAsia"/>
                <w:kern w:val="0"/>
              </w:rPr>
              <w:t xml:space="preserve"> </w:t>
            </w:r>
            <w:r w:rsidR="00930D43">
              <w:rPr>
                <w:rFonts w:ascii="標楷體" w:eastAsia="標楷體" w:hAnsi="標楷體" w:cs="新細明體" w:hint="eastAsia"/>
                <w:kern w:val="0"/>
              </w:rPr>
              <w:t xml:space="preserve"> </w:t>
            </w:r>
          </w:p>
          <w:p w:rsidR="00061648" w:rsidRPr="00F973A2" w:rsidRDefault="00FE2159" w:rsidP="000C16D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中央大學客家學院長</w:t>
            </w:r>
            <w:r w:rsidR="00B24AD7">
              <w:rPr>
                <w:rFonts w:ascii="標楷體" w:eastAsia="標楷體" w:hAnsi="標楷體" w:cs="新細明體" w:hint="eastAsia"/>
                <w:kern w:val="0"/>
              </w:rPr>
              <w:t>退休、榮譽教授</w:t>
            </w:r>
          </w:p>
        </w:tc>
      </w:tr>
      <w:tr w:rsidR="00F973A2" w:rsidRPr="00F973A2" w:rsidTr="00EC7DA5">
        <w:trPr>
          <w:trHeight w:val="328"/>
          <w:jc w:val="center"/>
        </w:trPr>
        <w:tc>
          <w:tcPr>
            <w:tcW w:w="1481" w:type="dxa"/>
            <w:shd w:val="clear" w:color="auto" w:fill="auto"/>
            <w:vAlign w:val="center"/>
            <w:hideMark/>
          </w:tcPr>
          <w:p w:rsidR="00061648" w:rsidRPr="00F973A2" w:rsidRDefault="0063334D" w:rsidP="00EC7DA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10:10~10:2</w:t>
            </w:r>
            <w:r w:rsidR="00061648" w:rsidRPr="00F973A2">
              <w:rPr>
                <w:rFonts w:ascii="標楷體" w:eastAsia="標楷體" w:hAnsi="標楷體" w:cs="新細明體" w:hint="eastAsia"/>
                <w:kern w:val="0"/>
              </w:rPr>
              <w:t>0</w:t>
            </w:r>
          </w:p>
        </w:tc>
        <w:tc>
          <w:tcPr>
            <w:tcW w:w="8016" w:type="dxa"/>
            <w:gridSpan w:val="4"/>
            <w:shd w:val="clear" w:color="auto" w:fill="auto"/>
            <w:vAlign w:val="center"/>
            <w:hideMark/>
          </w:tcPr>
          <w:p w:rsidR="00061648" w:rsidRPr="00F973A2" w:rsidRDefault="00061648" w:rsidP="00EC7DA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973A2">
              <w:rPr>
                <w:rFonts w:ascii="標楷體" w:eastAsia="標楷體" w:hAnsi="標楷體" w:cs="新細明體" w:hint="eastAsia"/>
                <w:kern w:val="0"/>
              </w:rPr>
              <w:t>茶    敘</w:t>
            </w:r>
          </w:p>
        </w:tc>
      </w:tr>
      <w:tr w:rsidR="00F973A2" w:rsidRPr="00F973A2" w:rsidTr="00EC7DA5">
        <w:trPr>
          <w:trHeight w:val="599"/>
          <w:jc w:val="center"/>
        </w:trPr>
        <w:tc>
          <w:tcPr>
            <w:tcW w:w="1481" w:type="dxa"/>
            <w:vMerge w:val="restart"/>
            <w:shd w:val="clear" w:color="auto" w:fill="auto"/>
            <w:vAlign w:val="center"/>
            <w:hideMark/>
          </w:tcPr>
          <w:p w:rsidR="005B6106" w:rsidRPr="00F973A2" w:rsidRDefault="005B6106" w:rsidP="00E507D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973A2">
              <w:rPr>
                <w:rFonts w:ascii="標楷體" w:eastAsia="標楷體" w:hAnsi="標楷體" w:cs="新細明體" w:hint="eastAsia"/>
                <w:kern w:val="0"/>
              </w:rPr>
              <w:t>10:</w:t>
            </w:r>
            <w:r w:rsidR="0063334D">
              <w:rPr>
                <w:rFonts w:ascii="標楷體" w:eastAsia="標楷體" w:hAnsi="標楷體" w:cs="新細明體" w:hint="eastAsia"/>
                <w:kern w:val="0"/>
              </w:rPr>
              <w:t>2</w:t>
            </w:r>
            <w:r w:rsidRPr="00F973A2">
              <w:rPr>
                <w:rFonts w:ascii="標楷體" w:eastAsia="標楷體" w:hAnsi="標楷體" w:cs="新細明體" w:hint="eastAsia"/>
                <w:kern w:val="0"/>
              </w:rPr>
              <w:t>0~1</w:t>
            </w:r>
            <w:r w:rsidR="00E7289A" w:rsidRPr="00F973A2">
              <w:rPr>
                <w:rFonts w:ascii="標楷體" w:eastAsia="標楷體" w:hAnsi="標楷體" w:cs="新細明體" w:hint="eastAsia"/>
                <w:kern w:val="0"/>
              </w:rPr>
              <w:t>2</w:t>
            </w:r>
            <w:r w:rsidRPr="00F973A2">
              <w:rPr>
                <w:rFonts w:ascii="標楷體" w:eastAsia="標楷體" w:hAnsi="標楷體" w:cs="新細明體" w:hint="eastAsia"/>
                <w:kern w:val="0"/>
              </w:rPr>
              <w:t>:</w:t>
            </w:r>
            <w:r w:rsidR="000C16D5" w:rsidRPr="00F973A2">
              <w:rPr>
                <w:rFonts w:ascii="標楷體" w:eastAsia="標楷體" w:hAnsi="標楷體" w:cs="新細明體" w:hint="eastAsia"/>
                <w:kern w:val="0"/>
              </w:rPr>
              <w:t>0</w:t>
            </w:r>
            <w:r w:rsidRPr="00F973A2">
              <w:rPr>
                <w:rFonts w:ascii="標楷體" w:eastAsia="標楷體" w:hAnsi="標楷體" w:cs="新細明體" w:hint="eastAsia"/>
                <w:kern w:val="0"/>
              </w:rPr>
              <w:t>0</w:t>
            </w:r>
          </w:p>
        </w:tc>
        <w:tc>
          <w:tcPr>
            <w:tcW w:w="2063" w:type="dxa"/>
            <w:vMerge w:val="restart"/>
            <w:shd w:val="clear" w:color="auto" w:fill="auto"/>
            <w:vAlign w:val="center"/>
            <w:hideMark/>
          </w:tcPr>
          <w:p w:rsidR="005B6106" w:rsidRPr="00F973A2" w:rsidRDefault="005B6106" w:rsidP="00EC7DA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973A2">
              <w:rPr>
                <w:rFonts w:ascii="標楷體" w:eastAsia="標楷體" w:hAnsi="標楷體" w:cs="新細明體" w:hint="eastAsia"/>
                <w:kern w:val="0"/>
              </w:rPr>
              <w:t>第二階段第一場     論文發表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5B6106" w:rsidRPr="00F973A2" w:rsidRDefault="003F4252" w:rsidP="00EC7DA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973A2">
              <w:rPr>
                <w:rFonts w:ascii="標楷體" w:eastAsia="標楷體" w:hAnsi="標楷體" w:cs="新細明體" w:hint="eastAsia"/>
                <w:kern w:val="0"/>
              </w:rPr>
              <w:t>羅肇錦</w:t>
            </w:r>
          </w:p>
        </w:tc>
        <w:tc>
          <w:tcPr>
            <w:tcW w:w="3685" w:type="dxa"/>
            <w:shd w:val="clear" w:color="000000" w:fill="FFFFFF"/>
            <w:vAlign w:val="center"/>
          </w:tcPr>
          <w:p w:rsidR="001058E2" w:rsidRPr="00071D40" w:rsidRDefault="00071D40" w:rsidP="007B26EF">
            <w:pPr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2126C">
              <w:rPr>
                <w:rFonts w:eastAsia="標楷體" w:hint="eastAsia"/>
                <w:szCs w:val="24"/>
              </w:rPr>
              <w:t>客家與原住民語言能力認證比較研究</w:t>
            </w:r>
            <w:r w:rsidR="007B26EF" w:rsidRPr="00071D40">
              <w:rPr>
                <w:rFonts w:ascii="標楷體" w:eastAsia="標楷體" w:hAnsi="標楷體" w:cs="新細明體" w:hint="eastAsia"/>
                <w:kern w:val="0"/>
                <w:szCs w:val="24"/>
              </w:rPr>
              <w:t>/</w:t>
            </w:r>
            <w:r w:rsidRPr="00071D40">
              <w:rPr>
                <w:rFonts w:eastAsia="標楷體" w:hint="eastAsia"/>
                <w:szCs w:val="24"/>
              </w:rPr>
              <w:t>范振新</w:t>
            </w:r>
            <w:r w:rsidR="007B26EF" w:rsidRPr="00071D40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</w:t>
            </w:r>
            <w:r w:rsidRPr="00071D40">
              <w:rPr>
                <w:rFonts w:eastAsia="標楷體" w:hint="eastAsia"/>
                <w:szCs w:val="24"/>
              </w:rPr>
              <w:t>國立中央大學客家語文暨社會科學學系</w:t>
            </w:r>
            <w:r w:rsidRPr="00071D40">
              <w:rPr>
                <w:rFonts w:eastAsia="標楷體"/>
                <w:szCs w:val="24"/>
              </w:rPr>
              <w:t>-</w:t>
            </w:r>
            <w:r w:rsidRPr="00071D40">
              <w:rPr>
                <w:rFonts w:eastAsia="標楷體" w:hint="eastAsia"/>
                <w:szCs w:val="24"/>
              </w:rPr>
              <w:t>政治與經濟碩士班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B5390" w:rsidRPr="00F973A2" w:rsidRDefault="008B5390" w:rsidP="008B539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973A2">
              <w:rPr>
                <w:rFonts w:ascii="標楷體" w:eastAsia="標楷體" w:hAnsi="標楷體" w:cs="新細明體" w:hint="eastAsia"/>
                <w:kern w:val="0"/>
              </w:rPr>
              <w:t>羅肇錦</w:t>
            </w:r>
          </w:p>
          <w:p w:rsidR="007D634C" w:rsidRPr="00F973A2" w:rsidRDefault="007D634C" w:rsidP="008B539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F973A2" w:rsidRPr="00F973A2" w:rsidTr="00EC7DA5">
        <w:trPr>
          <w:trHeight w:val="599"/>
          <w:jc w:val="center"/>
        </w:trPr>
        <w:tc>
          <w:tcPr>
            <w:tcW w:w="1481" w:type="dxa"/>
            <w:vMerge/>
            <w:vAlign w:val="center"/>
            <w:hideMark/>
          </w:tcPr>
          <w:p w:rsidR="005B6106" w:rsidRPr="00F973A2" w:rsidRDefault="005B6106" w:rsidP="00EC7DA5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063" w:type="dxa"/>
            <w:vMerge/>
            <w:vAlign w:val="center"/>
            <w:hideMark/>
          </w:tcPr>
          <w:p w:rsidR="005B6106" w:rsidRPr="00F973A2" w:rsidRDefault="005B6106" w:rsidP="00EC7DA5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5B6106" w:rsidRPr="00F973A2" w:rsidRDefault="005B6106" w:rsidP="00EC7DA5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685" w:type="dxa"/>
            <w:shd w:val="clear" w:color="000000" w:fill="FFFFFF"/>
            <w:vAlign w:val="center"/>
          </w:tcPr>
          <w:p w:rsidR="005B6106" w:rsidRPr="00F973A2" w:rsidRDefault="00D331F0" w:rsidP="00D331F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158DC">
              <w:rPr>
                <w:rFonts w:ascii="標楷體" w:eastAsia="標楷體" w:hAnsi="標楷體" w:hint="eastAsia"/>
                <w:bCs/>
                <w:color w:val="000000" w:themeColor="text1"/>
                <w:szCs w:val="24"/>
              </w:rPr>
              <w:t>族群邊界與融合：</w:t>
            </w:r>
            <w:r w:rsidRPr="007158DC">
              <w:rPr>
                <w:rFonts w:ascii="標楷體" w:eastAsia="標楷體" w:hAnsi="標楷體" w:hint="eastAsia"/>
                <w:color w:val="000000" w:themeColor="text1"/>
                <w:szCs w:val="24"/>
              </w:rPr>
              <w:t>以大南澳語言使用現況為例</w:t>
            </w:r>
            <w:r w:rsidRPr="007158DC">
              <w:rPr>
                <w:rFonts w:ascii="標楷體" w:eastAsia="標楷體" w:hAnsi="標楷體" w:cs="新細明體" w:hint="eastAsia"/>
                <w:bCs/>
                <w:kern w:val="0"/>
              </w:rPr>
              <w:t>/</w:t>
            </w:r>
            <w:r w:rsidRPr="007158DC">
              <w:rPr>
                <w:rFonts w:ascii="標楷體" w:eastAsia="標楷體" w:hAnsi="標楷體" w:hint="eastAsia"/>
                <w:color w:val="000000" w:themeColor="text1"/>
                <w:szCs w:val="24"/>
              </w:rPr>
              <w:t>古</w:t>
            </w:r>
            <w:r w:rsidRPr="00071D40">
              <w:rPr>
                <w:rFonts w:ascii="標楷體" w:eastAsia="標楷體" w:hAnsi="標楷體" w:hint="eastAsia"/>
                <w:color w:val="000000" w:themeColor="text1"/>
                <w:szCs w:val="24"/>
              </w:rPr>
              <w:t>子儀  國立中央大學客家政治與經濟研究所碩士生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331F0" w:rsidRPr="00F973A2" w:rsidRDefault="00D331F0" w:rsidP="00D331F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973A2">
              <w:rPr>
                <w:rFonts w:ascii="標楷體" w:eastAsia="標楷體" w:hAnsi="標楷體" w:cs="新細明體"/>
                <w:kern w:val="0"/>
              </w:rPr>
              <w:t>彭心怡</w:t>
            </w:r>
          </w:p>
          <w:p w:rsidR="0082126C" w:rsidRPr="00F973A2" w:rsidRDefault="0082126C" w:rsidP="00D8155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F973A2" w:rsidRPr="00F973A2" w:rsidTr="00EC7DA5">
        <w:trPr>
          <w:trHeight w:val="599"/>
          <w:jc w:val="center"/>
        </w:trPr>
        <w:tc>
          <w:tcPr>
            <w:tcW w:w="1481" w:type="dxa"/>
            <w:vMerge/>
            <w:vAlign w:val="center"/>
            <w:hideMark/>
          </w:tcPr>
          <w:p w:rsidR="00E404FF" w:rsidRPr="00F973A2" w:rsidRDefault="00E404FF" w:rsidP="00EC7DA5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063" w:type="dxa"/>
            <w:vMerge/>
            <w:vAlign w:val="center"/>
            <w:hideMark/>
          </w:tcPr>
          <w:p w:rsidR="00E404FF" w:rsidRPr="00F973A2" w:rsidRDefault="00E404FF" w:rsidP="00EC7DA5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E404FF" w:rsidRPr="00F973A2" w:rsidRDefault="00E404FF" w:rsidP="00EC7DA5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685" w:type="dxa"/>
            <w:shd w:val="clear" w:color="000000" w:fill="FFFFFF"/>
            <w:vAlign w:val="center"/>
          </w:tcPr>
          <w:p w:rsidR="003A69B9" w:rsidRPr="00F973A2" w:rsidRDefault="007158DC" w:rsidP="009A279B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071D40">
              <w:rPr>
                <w:rFonts w:eastAsia="標楷體" w:hAnsi="標楷體" w:hint="eastAsia"/>
                <w:szCs w:val="24"/>
              </w:rPr>
              <w:t>從客家纏花工藝之製作論客家女性傳統特質</w:t>
            </w:r>
            <w:r w:rsidRPr="00071D40">
              <w:rPr>
                <w:rFonts w:eastAsia="標楷體" w:hAnsi="標楷體" w:hint="eastAsia"/>
                <w:szCs w:val="24"/>
              </w:rPr>
              <w:t>/</w:t>
            </w:r>
            <w:r w:rsidRPr="00071D40">
              <w:rPr>
                <w:rFonts w:eastAsia="標楷體" w:hAnsi="標楷體" w:hint="eastAsia"/>
                <w:szCs w:val="24"/>
              </w:rPr>
              <w:t>施于婕</w:t>
            </w:r>
            <w:r w:rsidRPr="00071D40">
              <w:rPr>
                <w:rFonts w:eastAsia="標楷體" w:hAnsi="標楷體" w:hint="eastAsia"/>
                <w:szCs w:val="24"/>
              </w:rPr>
              <w:t xml:space="preserve">  </w:t>
            </w:r>
            <w:r w:rsidRPr="00071D40">
              <w:rPr>
                <w:rFonts w:eastAsia="標楷體" w:hAnsi="標楷體" w:hint="eastAsia"/>
                <w:szCs w:val="24"/>
              </w:rPr>
              <w:t>國立聯合大學客家語言與傳播研究所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D51DF" w:rsidRDefault="00071D40" w:rsidP="00071D4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973A2">
              <w:rPr>
                <w:rFonts w:ascii="標楷體" w:eastAsia="標楷體" w:hAnsi="標楷體" w:cs="新細明體" w:hint="eastAsia"/>
                <w:kern w:val="0"/>
              </w:rPr>
              <w:t xml:space="preserve">賴文英 </w:t>
            </w:r>
          </w:p>
          <w:p w:rsidR="00DC014D" w:rsidRPr="00F973A2" w:rsidRDefault="00DC014D" w:rsidP="00071D4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E404FF" w:rsidRPr="00F973A2" w:rsidTr="00EC7DA5">
        <w:trPr>
          <w:trHeight w:val="328"/>
          <w:jc w:val="center"/>
        </w:trPr>
        <w:tc>
          <w:tcPr>
            <w:tcW w:w="1481" w:type="dxa"/>
            <w:shd w:val="clear" w:color="auto" w:fill="auto"/>
            <w:vAlign w:val="center"/>
            <w:hideMark/>
          </w:tcPr>
          <w:p w:rsidR="00E404FF" w:rsidRPr="00F973A2" w:rsidRDefault="00E7289A" w:rsidP="00E507D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973A2">
              <w:rPr>
                <w:rFonts w:ascii="標楷體" w:eastAsia="標楷體" w:hAnsi="標楷體" w:cs="新細明體" w:hint="eastAsia"/>
                <w:kern w:val="0"/>
              </w:rPr>
              <w:t>12</w:t>
            </w:r>
            <w:r w:rsidR="00E404FF" w:rsidRPr="00F973A2">
              <w:rPr>
                <w:rFonts w:ascii="標楷體" w:eastAsia="標楷體" w:hAnsi="標楷體" w:cs="新細明體" w:hint="eastAsia"/>
                <w:kern w:val="0"/>
              </w:rPr>
              <w:t>:</w:t>
            </w:r>
            <w:r w:rsidR="000C16D5" w:rsidRPr="00F973A2">
              <w:rPr>
                <w:rFonts w:ascii="標楷體" w:eastAsia="標楷體" w:hAnsi="標楷體" w:cs="新細明體" w:hint="eastAsia"/>
                <w:kern w:val="0"/>
              </w:rPr>
              <w:t>0</w:t>
            </w:r>
            <w:r w:rsidR="00E404FF" w:rsidRPr="00F973A2">
              <w:rPr>
                <w:rFonts w:ascii="標楷體" w:eastAsia="標楷體" w:hAnsi="標楷體" w:cs="新細明體" w:hint="eastAsia"/>
                <w:kern w:val="0"/>
              </w:rPr>
              <w:t>0~1</w:t>
            </w:r>
            <w:r w:rsidR="0063334D">
              <w:rPr>
                <w:rFonts w:ascii="標楷體" w:eastAsia="標楷體" w:hAnsi="標楷體" w:cs="新細明體" w:hint="eastAsia"/>
                <w:kern w:val="0"/>
              </w:rPr>
              <w:t>3</w:t>
            </w:r>
            <w:r w:rsidR="00E404FF" w:rsidRPr="00F973A2">
              <w:rPr>
                <w:rFonts w:ascii="標楷體" w:eastAsia="標楷體" w:hAnsi="標楷體" w:cs="新細明體" w:hint="eastAsia"/>
                <w:kern w:val="0"/>
              </w:rPr>
              <w:t>:</w:t>
            </w:r>
            <w:r w:rsidR="006B1B5B">
              <w:rPr>
                <w:rFonts w:ascii="標楷體" w:eastAsia="標楷體" w:hAnsi="標楷體" w:cs="新細明體" w:hint="eastAsia"/>
                <w:kern w:val="0"/>
              </w:rPr>
              <w:t>1</w:t>
            </w:r>
            <w:r w:rsidR="00E404FF" w:rsidRPr="00F973A2">
              <w:rPr>
                <w:rFonts w:ascii="標楷體" w:eastAsia="標楷體" w:hAnsi="標楷體" w:cs="新細明體" w:hint="eastAsia"/>
                <w:kern w:val="0"/>
              </w:rPr>
              <w:t>0</w:t>
            </w:r>
          </w:p>
        </w:tc>
        <w:tc>
          <w:tcPr>
            <w:tcW w:w="8016" w:type="dxa"/>
            <w:gridSpan w:val="4"/>
            <w:shd w:val="clear" w:color="auto" w:fill="auto"/>
            <w:vAlign w:val="center"/>
            <w:hideMark/>
          </w:tcPr>
          <w:p w:rsidR="00E404FF" w:rsidRPr="00F973A2" w:rsidRDefault="00E404FF" w:rsidP="00EC7DA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973A2">
              <w:rPr>
                <w:rFonts w:ascii="標楷體" w:eastAsia="標楷體" w:hAnsi="標楷體" w:cs="新細明體" w:hint="eastAsia"/>
                <w:kern w:val="0"/>
              </w:rPr>
              <w:t>午    餐</w:t>
            </w:r>
          </w:p>
        </w:tc>
      </w:tr>
    </w:tbl>
    <w:p w:rsidR="00541F31" w:rsidRPr="00F973A2" w:rsidRDefault="00541F31" w:rsidP="0051464B">
      <w:pPr>
        <w:widowControl/>
        <w:rPr>
          <w:rFonts w:ascii="標楷體" w:eastAsia="標楷體" w:hAnsi="標楷體"/>
        </w:rPr>
      </w:pPr>
    </w:p>
    <w:p w:rsidR="006C794A" w:rsidRPr="00F973A2" w:rsidRDefault="006C794A" w:rsidP="0051464B">
      <w:pPr>
        <w:widowControl/>
        <w:rPr>
          <w:rFonts w:ascii="標楷體" w:eastAsia="標楷體" w:hAnsi="標楷體"/>
        </w:rPr>
        <w:sectPr w:rsidR="006C794A" w:rsidRPr="00F973A2" w:rsidSect="003A63CA">
          <w:pgSz w:w="11906" w:h="16838"/>
          <w:pgMar w:top="1134" w:right="1416" w:bottom="1134" w:left="1418" w:header="851" w:footer="992" w:gutter="0"/>
          <w:cols w:space="425"/>
          <w:docGrid w:type="lines" w:linePitch="360"/>
        </w:sectPr>
      </w:pPr>
    </w:p>
    <w:tbl>
      <w:tblPr>
        <w:tblW w:w="94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79"/>
        <w:gridCol w:w="2027"/>
        <w:gridCol w:w="992"/>
        <w:gridCol w:w="3623"/>
        <w:gridCol w:w="1376"/>
      </w:tblGrid>
      <w:tr w:rsidR="00F973A2" w:rsidRPr="00F973A2" w:rsidTr="00F06212">
        <w:trPr>
          <w:trHeight w:val="402"/>
          <w:jc w:val="center"/>
        </w:trPr>
        <w:tc>
          <w:tcPr>
            <w:tcW w:w="1479" w:type="dxa"/>
            <w:shd w:val="clear" w:color="auto" w:fill="auto"/>
            <w:vAlign w:val="center"/>
            <w:hideMark/>
          </w:tcPr>
          <w:p w:rsidR="006C794A" w:rsidRPr="00F973A2" w:rsidRDefault="006C794A" w:rsidP="00EC7DA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F973A2">
              <w:rPr>
                <w:rFonts w:ascii="標楷體" w:eastAsia="標楷體" w:hAnsi="標楷體" w:cs="新細明體" w:hint="eastAsia"/>
                <w:b/>
                <w:bCs/>
                <w:kern w:val="0"/>
              </w:rPr>
              <w:lastRenderedPageBreak/>
              <w:t>時間</w:t>
            </w:r>
          </w:p>
        </w:tc>
        <w:tc>
          <w:tcPr>
            <w:tcW w:w="2026" w:type="dxa"/>
            <w:shd w:val="clear" w:color="auto" w:fill="auto"/>
            <w:vAlign w:val="center"/>
            <w:hideMark/>
          </w:tcPr>
          <w:p w:rsidR="006C794A" w:rsidRPr="00F973A2" w:rsidRDefault="006C794A" w:rsidP="00EC7DA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F973A2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場次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C794A" w:rsidRPr="00F973A2" w:rsidRDefault="006C794A" w:rsidP="00EC7DA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F973A2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主持人</w:t>
            </w:r>
          </w:p>
        </w:tc>
        <w:tc>
          <w:tcPr>
            <w:tcW w:w="3624" w:type="dxa"/>
            <w:shd w:val="clear" w:color="auto" w:fill="auto"/>
            <w:vAlign w:val="center"/>
            <w:hideMark/>
          </w:tcPr>
          <w:p w:rsidR="006C794A" w:rsidRPr="00F973A2" w:rsidRDefault="006C794A" w:rsidP="00EC7DA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F973A2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論文題目/主講人</w:t>
            </w:r>
          </w:p>
        </w:tc>
        <w:tc>
          <w:tcPr>
            <w:tcW w:w="1376" w:type="dxa"/>
            <w:shd w:val="clear" w:color="auto" w:fill="auto"/>
            <w:vAlign w:val="center"/>
            <w:hideMark/>
          </w:tcPr>
          <w:p w:rsidR="006C794A" w:rsidRPr="00F973A2" w:rsidRDefault="006C794A" w:rsidP="00EC7DA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F973A2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特約討論人</w:t>
            </w:r>
          </w:p>
        </w:tc>
      </w:tr>
      <w:tr w:rsidR="00F973A2" w:rsidRPr="00F973A2" w:rsidTr="00F06212">
        <w:trPr>
          <w:trHeight w:val="402"/>
          <w:jc w:val="center"/>
        </w:trPr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212" w:rsidRPr="00F973A2" w:rsidRDefault="006B1B5B" w:rsidP="00EC7DA5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</w:rPr>
              <w:t>13:10~14:4</w:t>
            </w:r>
            <w:r w:rsidR="00F06212" w:rsidRPr="00F973A2">
              <w:rPr>
                <w:rFonts w:ascii="標楷體" w:eastAsia="標楷體" w:hAnsi="標楷體" w:cs="新細明體" w:hint="eastAsia"/>
                <w:bCs/>
                <w:kern w:val="0"/>
              </w:rPr>
              <w:t xml:space="preserve">0　</w:t>
            </w:r>
          </w:p>
        </w:tc>
        <w:tc>
          <w:tcPr>
            <w:tcW w:w="20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212" w:rsidRPr="00F973A2" w:rsidRDefault="00F06212" w:rsidP="00EC7DA5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  <w:r w:rsidRPr="00F973A2">
              <w:rPr>
                <w:rFonts w:ascii="標楷體" w:eastAsia="標楷體" w:hAnsi="標楷體" w:cs="新細明體" w:hint="eastAsia"/>
                <w:bCs/>
                <w:kern w:val="0"/>
              </w:rPr>
              <w:t>第二階段第二場     論文發表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212" w:rsidRPr="00F973A2" w:rsidRDefault="00D91596" w:rsidP="007B26EF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  <w:r>
              <w:rPr>
                <w:rFonts w:ascii="標楷體" w:eastAsia="標楷體" w:hAnsi="標楷體" w:cs="新細明體"/>
                <w:bCs/>
                <w:kern w:val="0"/>
              </w:rPr>
              <w:t>何石松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212" w:rsidRPr="00071D40" w:rsidRDefault="00071D40" w:rsidP="006C794A">
            <w:pPr>
              <w:widowControl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071D40">
              <w:rPr>
                <w:rFonts w:ascii="Times New Roman" w:eastAsia="標楷體" w:hAnsi="Times New Roman" w:hint="eastAsia"/>
                <w:kern w:val="0"/>
                <w:szCs w:val="24"/>
              </w:rPr>
              <w:t>食物在地化的建構歷程：以「美濃白玉蘿蔔」為例</w:t>
            </w:r>
            <w:r w:rsidR="00F06212" w:rsidRPr="00071D40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/</w:t>
            </w:r>
            <w:r w:rsidR="0055170B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彭郁琪</w:t>
            </w:r>
            <w:r w:rsidRPr="00071D40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 xml:space="preserve">  </w:t>
            </w:r>
            <w:bookmarkStart w:id="0" w:name="_GoBack"/>
            <w:bookmarkEnd w:id="0"/>
            <w:r w:rsidR="0055170B" w:rsidRPr="0055170B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國立中央大學客家政治經濟研究所研究生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212" w:rsidRPr="00F973A2" w:rsidRDefault="008B5390" w:rsidP="007D634C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  <w:r>
              <w:rPr>
                <w:rFonts w:ascii="標楷體" w:eastAsia="標楷體" w:hAnsi="標楷體" w:cs="新細明體"/>
                <w:bCs/>
                <w:kern w:val="0"/>
              </w:rPr>
              <w:t>何石松</w:t>
            </w:r>
          </w:p>
          <w:p w:rsidR="00F06212" w:rsidRPr="00F973A2" w:rsidRDefault="00F06212" w:rsidP="008B5390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</w:tr>
      <w:tr w:rsidR="00F973A2" w:rsidRPr="00F973A2" w:rsidTr="00F06212">
        <w:trPr>
          <w:trHeight w:val="402"/>
          <w:jc w:val="center"/>
        </w:trPr>
        <w:tc>
          <w:tcPr>
            <w:tcW w:w="14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212" w:rsidRPr="00F973A2" w:rsidRDefault="00F06212" w:rsidP="005C68DE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20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212" w:rsidRPr="00F973A2" w:rsidRDefault="00F06212" w:rsidP="005C68DE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212" w:rsidRPr="00F973A2" w:rsidRDefault="00F06212" w:rsidP="005C68DE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212" w:rsidRPr="002E53CD" w:rsidRDefault="002E53CD" w:rsidP="002E53C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E53CD">
              <w:rPr>
                <w:rFonts w:ascii="標楷體" w:eastAsia="標楷體" w:hAnsi="標楷體" w:hint="eastAsia"/>
                <w:kern w:val="0"/>
                <w:szCs w:val="24"/>
              </w:rPr>
              <w:t>神豬祭祀與動物福利衝突的行動者網絡分析-以中壢仁海宮為例</w:t>
            </w:r>
            <w:r w:rsidR="00F06212" w:rsidRPr="002E53CD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：</w:t>
            </w:r>
            <w:r w:rsidRPr="002E53CD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 xml:space="preserve"> </w:t>
            </w:r>
            <w:r w:rsidR="00F06212" w:rsidRPr="002E53CD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/</w:t>
            </w:r>
            <w:r w:rsidRPr="002E53CD">
              <w:rPr>
                <w:rFonts w:ascii="標楷體" w:eastAsia="標楷體" w:hAnsi="標楷體" w:hint="eastAsia"/>
                <w:kern w:val="0"/>
                <w:szCs w:val="24"/>
              </w:rPr>
              <w:t>彭賢富</w:t>
            </w:r>
            <w:r w:rsidR="00F06212" w:rsidRPr="002E53CD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 xml:space="preserve">  </w:t>
            </w:r>
            <w:r w:rsidRPr="002E53CD">
              <w:rPr>
                <w:rFonts w:ascii="標楷體" w:eastAsia="標楷體" w:hAnsi="標楷體" w:hint="eastAsia"/>
                <w:kern w:val="0"/>
                <w:szCs w:val="24"/>
              </w:rPr>
              <w:t>國立中央大學客家語文暨社會科學學系客家研究碩士在職專班碩士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390" w:rsidRPr="00F973A2" w:rsidRDefault="008B5390" w:rsidP="008B539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973A2">
              <w:rPr>
                <w:rFonts w:ascii="標楷體" w:eastAsia="標楷體" w:hAnsi="標楷體" w:cs="新細明體"/>
                <w:kern w:val="0"/>
              </w:rPr>
              <w:t>邱榮裕</w:t>
            </w:r>
          </w:p>
          <w:p w:rsidR="00F06212" w:rsidRPr="00F973A2" w:rsidRDefault="00F06212" w:rsidP="008B539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F973A2" w:rsidRPr="00F973A2" w:rsidTr="00EC7DA5">
        <w:trPr>
          <w:trHeight w:val="402"/>
          <w:jc w:val="center"/>
        </w:trPr>
        <w:tc>
          <w:tcPr>
            <w:tcW w:w="14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212" w:rsidRPr="00F973A2" w:rsidRDefault="00F06212" w:rsidP="006C794A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20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212" w:rsidRPr="00F973A2" w:rsidRDefault="00F06212" w:rsidP="006C794A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212" w:rsidRPr="00F973A2" w:rsidRDefault="00F06212" w:rsidP="006C794A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212" w:rsidRPr="007158DC" w:rsidRDefault="007158DC" w:rsidP="006C794A">
            <w:pPr>
              <w:widowControl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7158DC">
              <w:rPr>
                <w:rFonts w:ascii="標楷體" w:eastAsia="標楷體" w:hAnsi="標楷體" w:hint="eastAsia"/>
                <w:szCs w:val="24"/>
              </w:rPr>
              <w:t>日本客家研究的現狀和課題：透過對《</w:t>
            </w:r>
            <w:r w:rsidRPr="007158DC">
              <w:rPr>
                <w:rFonts w:ascii="標楷體" w:eastAsia="標楷體" w:hAnsi="標楷體"/>
                <w:szCs w:val="24"/>
              </w:rPr>
              <w:t>CiNii Articles</w:t>
            </w:r>
            <w:r w:rsidRPr="007158DC">
              <w:rPr>
                <w:rFonts w:ascii="標楷體" w:eastAsia="標楷體" w:hAnsi="標楷體" w:hint="eastAsia"/>
                <w:szCs w:val="24"/>
              </w:rPr>
              <w:t xml:space="preserve">》期刊論文標題的文本探勘/羅濟立  </w:t>
            </w:r>
            <w:r w:rsidR="007E3531" w:rsidRPr="007E3531">
              <w:rPr>
                <w:rFonts w:ascii="標楷體" w:eastAsia="標楷體" w:hAnsi="標楷體" w:hint="eastAsia"/>
                <w:szCs w:val="24"/>
              </w:rPr>
              <w:t>東吳大學日本語文學系教授兼任系主任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390" w:rsidRPr="00F973A2" w:rsidRDefault="008B5390" w:rsidP="008B539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973A2">
              <w:rPr>
                <w:rFonts w:ascii="標楷體" w:eastAsia="標楷體" w:hAnsi="標楷體" w:cs="新細明體"/>
                <w:kern w:val="0"/>
              </w:rPr>
              <w:t>邱榮裕</w:t>
            </w:r>
          </w:p>
          <w:p w:rsidR="00F06212" w:rsidRPr="00F973A2" w:rsidRDefault="00F06212" w:rsidP="008B5390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</w:tr>
      <w:tr w:rsidR="00F973A2" w:rsidRPr="00F973A2" w:rsidTr="00F06212">
        <w:trPr>
          <w:trHeight w:val="328"/>
          <w:jc w:val="center"/>
        </w:trPr>
        <w:tc>
          <w:tcPr>
            <w:tcW w:w="1479" w:type="dxa"/>
            <w:shd w:val="clear" w:color="auto" w:fill="auto"/>
            <w:vAlign w:val="center"/>
            <w:hideMark/>
          </w:tcPr>
          <w:p w:rsidR="006C794A" w:rsidRPr="00F973A2" w:rsidRDefault="006C794A" w:rsidP="00EC7DA5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 w:rsidRPr="00F973A2">
              <w:rPr>
                <w:rFonts w:ascii="標楷體" w:eastAsia="標楷體" w:hAnsi="標楷體" w:cs="新細明體" w:hint="eastAsia"/>
                <w:b/>
                <w:kern w:val="0"/>
              </w:rPr>
              <w:t>1</w:t>
            </w:r>
            <w:r w:rsidR="00344F6A" w:rsidRPr="00F973A2">
              <w:rPr>
                <w:rFonts w:ascii="標楷體" w:eastAsia="標楷體" w:hAnsi="標楷體" w:cs="新細明體" w:hint="eastAsia"/>
                <w:b/>
                <w:kern w:val="0"/>
              </w:rPr>
              <w:t>4</w:t>
            </w:r>
            <w:r w:rsidRPr="00F973A2">
              <w:rPr>
                <w:rFonts w:ascii="標楷體" w:eastAsia="標楷體" w:hAnsi="標楷體" w:cs="新細明體" w:hint="eastAsia"/>
                <w:b/>
                <w:kern w:val="0"/>
              </w:rPr>
              <w:t>:</w:t>
            </w:r>
            <w:r w:rsidR="006B1B5B">
              <w:rPr>
                <w:rFonts w:ascii="標楷體" w:eastAsia="標楷體" w:hAnsi="標楷體" w:cs="新細明體" w:hint="eastAsia"/>
                <w:b/>
                <w:kern w:val="0"/>
              </w:rPr>
              <w:t>4</w:t>
            </w:r>
            <w:r w:rsidR="0063334D">
              <w:rPr>
                <w:rFonts w:ascii="標楷體" w:eastAsia="標楷體" w:hAnsi="標楷體" w:cs="新細明體" w:hint="eastAsia"/>
                <w:b/>
                <w:kern w:val="0"/>
              </w:rPr>
              <w:t>0~14</w:t>
            </w:r>
            <w:r w:rsidRPr="00F973A2">
              <w:rPr>
                <w:rFonts w:ascii="標楷體" w:eastAsia="標楷體" w:hAnsi="標楷體" w:cs="新細明體" w:hint="eastAsia"/>
                <w:b/>
                <w:kern w:val="0"/>
              </w:rPr>
              <w:t>:</w:t>
            </w:r>
            <w:r w:rsidR="006B1B5B">
              <w:rPr>
                <w:rFonts w:ascii="標楷體" w:eastAsia="標楷體" w:hAnsi="標楷體" w:cs="新細明體" w:hint="eastAsia"/>
                <w:b/>
                <w:kern w:val="0"/>
              </w:rPr>
              <w:t>5</w:t>
            </w:r>
            <w:r w:rsidRPr="00F973A2">
              <w:rPr>
                <w:rFonts w:ascii="標楷體" w:eastAsia="標楷體" w:hAnsi="標楷體" w:cs="新細明體" w:hint="eastAsia"/>
                <w:b/>
                <w:kern w:val="0"/>
              </w:rPr>
              <w:t>0</w:t>
            </w:r>
          </w:p>
        </w:tc>
        <w:tc>
          <w:tcPr>
            <w:tcW w:w="8018" w:type="dxa"/>
            <w:gridSpan w:val="4"/>
            <w:shd w:val="clear" w:color="auto" w:fill="auto"/>
            <w:vAlign w:val="center"/>
            <w:hideMark/>
          </w:tcPr>
          <w:p w:rsidR="006C794A" w:rsidRPr="00F973A2" w:rsidRDefault="006C794A" w:rsidP="00EC7DA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973A2">
              <w:rPr>
                <w:rFonts w:ascii="標楷體" w:eastAsia="標楷體" w:hAnsi="標楷體" w:cs="新細明體" w:hint="eastAsia"/>
                <w:kern w:val="0"/>
              </w:rPr>
              <w:t>茶   敘</w:t>
            </w:r>
          </w:p>
        </w:tc>
      </w:tr>
      <w:tr w:rsidR="00F973A2" w:rsidRPr="00F973A2" w:rsidTr="00F06212">
        <w:trPr>
          <w:trHeight w:val="599"/>
          <w:jc w:val="center"/>
        </w:trPr>
        <w:tc>
          <w:tcPr>
            <w:tcW w:w="1479" w:type="dxa"/>
            <w:vMerge w:val="restart"/>
            <w:shd w:val="clear" w:color="auto" w:fill="auto"/>
            <w:vAlign w:val="center"/>
            <w:hideMark/>
          </w:tcPr>
          <w:p w:rsidR="006C794A" w:rsidRPr="00F973A2" w:rsidRDefault="006B1B5B" w:rsidP="00344F6A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</w:rPr>
              <w:t>14:5</w:t>
            </w:r>
            <w:r w:rsidR="006C794A" w:rsidRPr="00F973A2">
              <w:rPr>
                <w:rFonts w:ascii="標楷體" w:eastAsia="標楷體" w:hAnsi="標楷體" w:cs="新細明體" w:hint="eastAsia"/>
                <w:b/>
                <w:kern w:val="0"/>
              </w:rPr>
              <w:t>0~1</w:t>
            </w:r>
            <w:r w:rsidR="006C794A" w:rsidRPr="00F973A2">
              <w:rPr>
                <w:rFonts w:ascii="標楷體" w:eastAsia="標楷體" w:hAnsi="標楷體" w:cs="新細明體"/>
                <w:b/>
                <w:kern w:val="0"/>
              </w:rPr>
              <w:t>6</w:t>
            </w:r>
            <w:r w:rsidR="002619D4" w:rsidRPr="00F973A2">
              <w:rPr>
                <w:rFonts w:ascii="標楷體" w:eastAsia="標楷體" w:hAnsi="標楷體" w:cs="新細明體" w:hint="eastAsia"/>
                <w:b/>
                <w:kern w:val="0"/>
              </w:rPr>
              <w:t>:</w:t>
            </w:r>
            <w:r>
              <w:rPr>
                <w:rFonts w:ascii="標楷體" w:eastAsia="標楷體" w:hAnsi="標楷體" w:cs="新細明體" w:hint="eastAsia"/>
                <w:b/>
                <w:kern w:val="0"/>
              </w:rPr>
              <w:t>2</w:t>
            </w:r>
            <w:r w:rsidR="00344F6A" w:rsidRPr="00F973A2">
              <w:rPr>
                <w:rFonts w:ascii="標楷體" w:eastAsia="標楷體" w:hAnsi="標楷體" w:cs="新細明體" w:hint="eastAsia"/>
                <w:b/>
                <w:kern w:val="0"/>
              </w:rPr>
              <w:t>0</w:t>
            </w:r>
          </w:p>
        </w:tc>
        <w:tc>
          <w:tcPr>
            <w:tcW w:w="2026" w:type="dxa"/>
            <w:vMerge w:val="restart"/>
            <w:shd w:val="clear" w:color="auto" w:fill="auto"/>
            <w:vAlign w:val="center"/>
            <w:hideMark/>
          </w:tcPr>
          <w:p w:rsidR="006C794A" w:rsidRPr="00F973A2" w:rsidRDefault="006C794A" w:rsidP="00EC7DA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973A2">
              <w:rPr>
                <w:rFonts w:ascii="標楷體" w:eastAsia="標楷體" w:hAnsi="標楷體" w:cs="新細明體" w:hint="eastAsia"/>
                <w:kern w:val="0"/>
              </w:rPr>
              <w:t>第二階段第三場     論文發表</w:t>
            </w:r>
          </w:p>
        </w:tc>
        <w:tc>
          <w:tcPr>
            <w:tcW w:w="992" w:type="dxa"/>
            <w:vMerge w:val="restart"/>
            <w:shd w:val="clear" w:color="auto" w:fill="auto"/>
            <w:noWrap/>
            <w:vAlign w:val="center"/>
            <w:hideMark/>
          </w:tcPr>
          <w:p w:rsidR="006C794A" w:rsidRPr="00F973A2" w:rsidRDefault="007B26EF" w:rsidP="00EC7DA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973A2">
              <w:rPr>
                <w:rFonts w:ascii="標楷體" w:eastAsia="標楷體" w:hAnsi="標楷體" w:cs="新細明體" w:hint="eastAsia"/>
                <w:bCs/>
                <w:kern w:val="0"/>
              </w:rPr>
              <w:t>徐貴榮</w:t>
            </w:r>
          </w:p>
        </w:tc>
        <w:tc>
          <w:tcPr>
            <w:tcW w:w="3624" w:type="dxa"/>
            <w:shd w:val="clear" w:color="000000" w:fill="FFFFFF"/>
            <w:vAlign w:val="center"/>
          </w:tcPr>
          <w:p w:rsidR="006C794A" w:rsidRPr="00F973A2" w:rsidRDefault="00D331F0" w:rsidP="00071D40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071D40">
              <w:rPr>
                <w:rFonts w:ascii="標楷體" w:eastAsia="標楷體" w:hAnsi="標楷體" w:hint="eastAsia"/>
                <w:szCs w:val="24"/>
              </w:rPr>
              <w:t>傳統客家婚俗中的中介者：媒人婆與好命婆的比較探討</w:t>
            </w:r>
            <w:r>
              <w:rPr>
                <w:rFonts w:ascii="標楷體" w:eastAsia="標楷體" w:hAnsi="標楷體" w:hint="eastAsia"/>
                <w:szCs w:val="24"/>
              </w:rPr>
              <w:t>/</w:t>
            </w:r>
            <w:r w:rsidRPr="00F973A2">
              <w:rPr>
                <w:rFonts w:ascii="標楷體" w:eastAsia="標楷體" w:hAnsi="標楷體" w:cs="新細明體" w:hint="eastAsia"/>
                <w:bCs/>
                <w:kern w:val="0"/>
              </w:rPr>
              <w:t>李俊彥  國立中央大學客家研究博士班</w:t>
            </w:r>
          </w:p>
        </w:tc>
        <w:tc>
          <w:tcPr>
            <w:tcW w:w="1376" w:type="dxa"/>
            <w:shd w:val="clear" w:color="auto" w:fill="auto"/>
            <w:noWrap/>
            <w:vAlign w:val="center"/>
          </w:tcPr>
          <w:p w:rsidR="00D331F0" w:rsidRDefault="00D331F0" w:rsidP="00D331F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劉醇鑫</w:t>
            </w:r>
          </w:p>
          <w:p w:rsidR="001D51DF" w:rsidRPr="00F973A2" w:rsidRDefault="001D51DF" w:rsidP="00D331F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F973A2" w:rsidRPr="00F973A2" w:rsidTr="00F06212">
        <w:trPr>
          <w:trHeight w:val="599"/>
          <w:jc w:val="center"/>
        </w:trPr>
        <w:tc>
          <w:tcPr>
            <w:tcW w:w="1479" w:type="dxa"/>
            <w:vMerge/>
            <w:vAlign w:val="center"/>
            <w:hideMark/>
          </w:tcPr>
          <w:p w:rsidR="006C794A" w:rsidRPr="00F973A2" w:rsidRDefault="006C794A" w:rsidP="00EC7DA5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026" w:type="dxa"/>
            <w:vMerge/>
            <w:vAlign w:val="center"/>
            <w:hideMark/>
          </w:tcPr>
          <w:p w:rsidR="006C794A" w:rsidRPr="00F973A2" w:rsidRDefault="006C794A" w:rsidP="00EC7DA5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vAlign w:val="center"/>
            <w:hideMark/>
          </w:tcPr>
          <w:p w:rsidR="006C794A" w:rsidRPr="00F973A2" w:rsidRDefault="006C794A" w:rsidP="00EC7DA5">
            <w:pPr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624" w:type="dxa"/>
            <w:shd w:val="clear" w:color="auto" w:fill="auto"/>
            <w:vAlign w:val="center"/>
          </w:tcPr>
          <w:p w:rsidR="006C794A" w:rsidRPr="00F973A2" w:rsidRDefault="008B5390" w:rsidP="00EC7DA5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8B5390">
              <w:rPr>
                <w:rFonts w:ascii="標楷體" w:eastAsia="標楷體" w:hAnsi="標楷體" w:cs="新細明體" w:hint="eastAsia"/>
                <w:kern w:val="0"/>
              </w:rPr>
              <w:t>客庄的「地方文化館」-「楊梅故事園區」</w:t>
            </w:r>
            <w:r>
              <w:rPr>
                <w:rFonts w:ascii="標楷體" w:eastAsia="標楷體" w:hAnsi="標楷體" w:cs="新細明體" w:hint="eastAsia"/>
                <w:kern w:val="0"/>
              </w:rPr>
              <w:t>/</w:t>
            </w:r>
            <w:r w:rsidRPr="008B5390">
              <w:rPr>
                <w:rFonts w:ascii="標楷體" w:eastAsia="標楷體" w:hAnsi="標楷體" w:cs="新細明體" w:hint="eastAsia"/>
                <w:kern w:val="0"/>
              </w:rPr>
              <w:t>王婉榆</w:t>
            </w:r>
            <w:r>
              <w:rPr>
                <w:rFonts w:ascii="標楷體" w:eastAsia="標楷體" w:hAnsi="標楷體" w:cs="新細明體" w:hint="eastAsia"/>
                <w:kern w:val="0"/>
              </w:rPr>
              <w:t xml:space="preserve">  </w:t>
            </w:r>
            <w:r w:rsidRPr="008B5390">
              <w:rPr>
                <w:rFonts w:ascii="Times New Roman" w:eastAsia="標楷體" w:hAnsi="標楷體" w:hint="eastAsia"/>
                <w:kern w:val="0"/>
                <w:szCs w:val="24"/>
              </w:rPr>
              <w:t>桃園市新楊平社區大學講師</w:t>
            </w:r>
          </w:p>
        </w:tc>
        <w:tc>
          <w:tcPr>
            <w:tcW w:w="1376" w:type="dxa"/>
            <w:shd w:val="clear" w:color="auto" w:fill="auto"/>
            <w:noWrap/>
            <w:vAlign w:val="center"/>
          </w:tcPr>
          <w:p w:rsidR="006C794A" w:rsidRPr="00F973A2" w:rsidRDefault="008B5390" w:rsidP="00EC7DA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劉兆書</w:t>
            </w:r>
          </w:p>
          <w:p w:rsidR="009B5F96" w:rsidRPr="00F973A2" w:rsidRDefault="009B5F96" w:rsidP="00D331F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F973A2" w:rsidRPr="00F973A2" w:rsidTr="00F06212">
        <w:trPr>
          <w:trHeight w:val="599"/>
          <w:jc w:val="center"/>
        </w:trPr>
        <w:tc>
          <w:tcPr>
            <w:tcW w:w="1479" w:type="dxa"/>
            <w:vMerge/>
            <w:vAlign w:val="center"/>
            <w:hideMark/>
          </w:tcPr>
          <w:p w:rsidR="005C68DE" w:rsidRPr="00F973A2" w:rsidRDefault="005C68DE" w:rsidP="005C68DE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026" w:type="dxa"/>
            <w:vMerge/>
            <w:vAlign w:val="center"/>
            <w:hideMark/>
          </w:tcPr>
          <w:p w:rsidR="005C68DE" w:rsidRPr="00F973A2" w:rsidRDefault="005C68DE" w:rsidP="005C68DE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vAlign w:val="center"/>
            <w:hideMark/>
          </w:tcPr>
          <w:p w:rsidR="005C68DE" w:rsidRPr="00F973A2" w:rsidRDefault="005C68DE" w:rsidP="005C68DE">
            <w:pPr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624" w:type="dxa"/>
            <w:shd w:val="clear" w:color="000000" w:fill="FFFFFF"/>
            <w:vAlign w:val="center"/>
          </w:tcPr>
          <w:p w:rsidR="005C68DE" w:rsidRPr="00F973A2" w:rsidRDefault="007158DC" w:rsidP="007158DC">
            <w:pPr>
              <w:rPr>
                <w:rFonts w:ascii="標楷體" w:eastAsia="標楷體" w:hAnsi="標楷體" w:cs="新細明體"/>
                <w:bCs/>
                <w:kern w:val="0"/>
              </w:rPr>
            </w:pPr>
            <w:r w:rsidRPr="007158DC">
              <w:rPr>
                <w:rFonts w:ascii="標楷體" w:eastAsia="標楷體" w:hAnsi="標楷體" w:hint="eastAsia"/>
              </w:rPr>
              <w:t xml:space="preserve">中壢(澗仔壢)地名由來探究/廖佳仁  </w:t>
            </w:r>
            <w:r w:rsidR="00D842B9">
              <w:rPr>
                <w:rFonts w:ascii="標楷體" w:eastAsia="標楷體" w:hAnsi="標楷體" w:hint="eastAsia"/>
              </w:rPr>
              <w:t>桃園市</w:t>
            </w:r>
            <w:r w:rsidRPr="007158DC">
              <w:rPr>
                <w:rFonts w:ascii="標楷體" w:eastAsia="標楷體" w:hAnsi="標楷體"/>
              </w:rPr>
              <w:t>新街國民小學</w:t>
            </w:r>
            <w:r w:rsidR="006F0CF0">
              <w:rPr>
                <w:rFonts w:ascii="標楷體" w:eastAsia="標楷體" w:hAnsi="標楷體"/>
              </w:rPr>
              <w:t>教師</w:t>
            </w:r>
          </w:p>
        </w:tc>
        <w:tc>
          <w:tcPr>
            <w:tcW w:w="1376" w:type="dxa"/>
            <w:shd w:val="clear" w:color="auto" w:fill="auto"/>
            <w:noWrap/>
            <w:vAlign w:val="center"/>
          </w:tcPr>
          <w:p w:rsidR="005C68DE" w:rsidRPr="00F973A2" w:rsidRDefault="00E30255" w:rsidP="005C68DE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  <w:r w:rsidRPr="00F973A2">
              <w:rPr>
                <w:rFonts w:ascii="標楷體" w:eastAsia="標楷體" w:hAnsi="標楷體" w:cs="新細明體"/>
                <w:bCs/>
                <w:kern w:val="0"/>
              </w:rPr>
              <w:t>徐貴榮</w:t>
            </w:r>
          </w:p>
          <w:p w:rsidR="00BE7950" w:rsidRPr="00F973A2" w:rsidRDefault="00BE7950" w:rsidP="005C68DE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</w:tr>
      <w:tr w:rsidR="007158DC" w:rsidRPr="00F973A2" w:rsidTr="007158DC">
        <w:trPr>
          <w:trHeight w:val="274"/>
          <w:jc w:val="center"/>
        </w:trPr>
        <w:tc>
          <w:tcPr>
            <w:tcW w:w="1479" w:type="dxa"/>
            <w:shd w:val="clear" w:color="auto" w:fill="auto"/>
            <w:vAlign w:val="center"/>
            <w:hideMark/>
          </w:tcPr>
          <w:p w:rsidR="007158DC" w:rsidRPr="00F973A2" w:rsidRDefault="007158DC" w:rsidP="005C68D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973A2">
              <w:rPr>
                <w:rFonts w:ascii="標楷體" w:eastAsia="標楷體" w:hAnsi="標楷體" w:cs="新細明體" w:hint="eastAsia"/>
                <w:kern w:val="0"/>
              </w:rPr>
              <w:t>1</w:t>
            </w:r>
            <w:r w:rsidRPr="00F973A2">
              <w:rPr>
                <w:rFonts w:ascii="標楷體" w:eastAsia="標楷體" w:hAnsi="標楷體" w:cs="新細明體"/>
                <w:kern w:val="0"/>
              </w:rPr>
              <w:t>6</w:t>
            </w:r>
            <w:r w:rsidR="006B1B5B">
              <w:rPr>
                <w:rFonts w:ascii="標楷體" w:eastAsia="標楷體" w:hAnsi="標楷體" w:cs="新細明體" w:hint="eastAsia"/>
                <w:kern w:val="0"/>
              </w:rPr>
              <w:t>:20~16:4</w:t>
            </w:r>
            <w:r w:rsidRPr="00F973A2">
              <w:rPr>
                <w:rFonts w:ascii="標楷體" w:eastAsia="標楷體" w:hAnsi="標楷體" w:cs="新細明體" w:hint="eastAsia"/>
                <w:kern w:val="0"/>
              </w:rPr>
              <w:t>0</w:t>
            </w:r>
          </w:p>
        </w:tc>
        <w:tc>
          <w:tcPr>
            <w:tcW w:w="2028" w:type="dxa"/>
            <w:shd w:val="clear" w:color="auto" w:fill="auto"/>
            <w:vAlign w:val="center"/>
            <w:hideMark/>
          </w:tcPr>
          <w:p w:rsidR="007158DC" w:rsidRPr="00F973A2" w:rsidRDefault="007158DC" w:rsidP="007158DC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973A2">
              <w:rPr>
                <w:rFonts w:ascii="標楷體" w:eastAsia="標楷體" w:hAnsi="標楷體" w:cs="新細明體" w:hint="eastAsia"/>
                <w:kern w:val="0"/>
              </w:rPr>
              <w:t xml:space="preserve">綜合座談及閉幕式　</w:t>
            </w:r>
          </w:p>
        </w:tc>
        <w:tc>
          <w:tcPr>
            <w:tcW w:w="5990" w:type="dxa"/>
            <w:gridSpan w:val="3"/>
            <w:shd w:val="clear" w:color="auto" w:fill="auto"/>
            <w:vAlign w:val="center"/>
          </w:tcPr>
          <w:p w:rsidR="007158DC" w:rsidRPr="00F973A2" w:rsidRDefault="007158DC" w:rsidP="005C68D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973A2">
              <w:rPr>
                <w:rFonts w:ascii="標楷體" w:eastAsia="標楷體" w:hAnsi="標楷體" w:cs="新細明體" w:hint="eastAsia"/>
                <w:kern w:val="0"/>
              </w:rPr>
              <w:t>唐春榮校長  徐貴榮教授</w:t>
            </w:r>
          </w:p>
        </w:tc>
      </w:tr>
      <w:tr w:rsidR="00F973A2" w:rsidRPr="00F973A2" w:rsidTr="00F06212">
        <w:trPr>
          <w:trHeight w:val="328"/>
          <w:jc w:val="center"/>
        </w:trPr>
        <w:tc>
          <w:tcPr>
            <w:tcW w:w="1479" w:type="dxa"/>
            <w:shd w:val="clear" w:color="auto" w:fill="auto"/>
            <w:vAlign w:val="center"/>
            <w:hideMark/>
          </w:tcPr>
          <w:p w:rsidR="005C68DE" w:rsidRPr="00F973A2" w:rsidRDefault="00EF1CC2" w:rsidP="005C68D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16:3</w:t>
            </w:r>
            <w:r w:rsidR="005C68DE" w:rsidRPr="00F973A2">
              <w:rPr>
                <w:rFonts w:ascii="標楷體" w:eastAsia="標楷體" w:hAnsi="標楷體" w:cs="新細明體" w:hint="eastAsia"/>
                <w:kern w:val="0"/>
              </w:rPr>
              <w:t>0~</w:t>
            </w:r>
          </w:p>
        </w:tc>
        <w:tc>
          <w:tcPr>
            <w:tcW w:w="8018" w:type="dxa"/>
            <w:gridSpan w:val="4"/>
            <w:shd w:val="clear" w:color="auto" w:fill="auto"/>
            <w:vAlign w:val="center"/>
            <w:hideMark/>
          </w:tcPr>
          <w:p w:rsidR="005C68DE" w:rsidRPr="00F973A2" w:rsidRDefault="005C68DE" w:rsidP="005C68D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973A2">
              <w:rPr>
                <w:rFonts w:ascii="標楷體" w:eastAsia="標楷體" w:hAnsi="標楷體" w:cs="新細明體" w:hint="eastAsia"/>
                <w:kern w:val="0"/>
              </w:rPr>
              <w:t>皆大歡喜</w:t>
            </w:r>
          </w:p>
        </w:tc>
      </w:tr>
    </w:tbl>
    <w:p w:rsidR="001B14C3" w:rsidRDefault="001B14C3" w:rsidP="000C16D5">
      <w:pPr>
        <w:widowControl/>
        <w:rPr>
          <w:rFonts w:ascii="標楷體" w:eastAsia="標楷體" w:hAnsi="標楷體" w:cs="新細明體"/>
          <w:kern w:val="0"/>
          <w:sz w:val="28"/>
          <w:szCs w:val="28"/>
        </w:rPr>
      </w:pPr>
    </w:p>
    <w:p w:rsidR="001B14C3" w:rsidRDefault="001B14C3">
      <w:pPr>
        <w:widowControl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新細明體"/>
          <w:kern w:val="0"/>
          <w:sz w:val="28"/>
          <w:szCs w:val="28"/>
        </w:rPr>
        <w:br w:type="page"/>
      </w:r>
    </w:p>
    <w:p w:rsidR="000C16D5" w:rsidRPr="00F973A2" w:rsidRDefault="000C16D5" w:rsidP="000C16D5">
      <w:pPr>
        <w:widowControl/>
        <w:rPr>
          <w:rFonts w:ascii="標楷體" w:eastAsia="標楷體" w:hAnsi="標楷體" w:cs="新細明體"/>
          <w:kern w:val="0"/>
          <w:sz w:val="28"/>
          <w:szCs w:val="28"/>
        </w:rPr>
      </w:pPr>
      <w:r w:rsidRPr="00F973A2">
        <w:rPr>
          <w:rFonts w:ascii="標楷體" w:eastAsia="標楷體" w:hAnsi="標楷體" w:cs="新細明體" w:hint="eastAsia"/>
          <w:kern w:val="0"/>
          <w:sz w:val="28"/>
          <w:szCs w:val="28"/>
        </w:rPr>
        <w:lastRenderedPageBreak/>
        <w:t>專題演講、主持人、特約討論人：</w:t>
      </w:r>
    </w:p>
    <w:p w:rsidR="000C16D5" w:rsidRPr="00F973A2" w:rsidRDefault="000C16D5" w:rsidP="000C16D5">
      <w:pPr>
        <w:widowControl/>
        <w:numPr>
          <w:ilvl w:val="0"/>
          <w:numId w:val="6"/>
        </w:numPr>
        <w:ind w:left="1620" w:hanging="1620"/>
        <w:rPr>
          <w:rFonts w:ascii="標楷體" w:eastAsia="標楷體" w:hAnsi="標楷體" w:cs="新細明體"/>
          <w:kern w:val="0"/>
          <w:szCs w:val="24"/>
        </w:rPr>
      </w:pPr>
      <w:r w:rsidRPr="00F973A2">
        <w:rPr>
          <w:rFonts w:ascii="標楷體" w:eastAsia="標楷體" w:hAnsi="標楷體" w:cs="新細明體" w:hint="eastAsia"/>
          <w:kern w:val="0"/>
          <w:szCs w:val="24"/>
        </w:rPr>
        <w:t>專題演講：</w:t>
      </w:r>
      <w:r w:rsidR="00D81558">
        <w:rPr>
          <w:rFonts w:ascii="標楷體" w:eastAsia="標楷體" w:hAnsi="標楷體" w:cs="新細明體" w:hint="eastAsia"/>
          <w:kern w:val="0"/>
          <w:szCs w:val="24"/>
        </w:rPr>
        <w:t>羅肇錦</w:t>
      </w:r>
      <w:r w:rsidR="00960DCE" w:rsidRPr="00F973A2">
        <w:rPr>
          <w:rFonts w:ascii="標楷體" w:eastAsia="標楷體" w:hAnsi="標楷體" w:cs="新細明體" w:hint="eastAsia"/>
          <w:kern w:val="0"/>
          <w:szCs w:val="24"/>
        </w:rPr>
        <w:t xml:space="preserve">  中央大學</w:t>
      </w:r>
      <w:r w:rsidR="00D81558">
        <w:rPr>
          <w:rFonts w:ascii="標楷體" w:eastAsia="標楷體" w:hAnsi="標楷體" w:cs="新細明體" w:hint="eastAsia"/>
          <w:kern w:val="0"/>
          <w:szCs w:val="24"/>
        </w:rPr>
        <w:t>榮譽</w:t>
      </w:r>
      <w:r w:rsidR="00FE2159">
        <w:rPr>
          <w:rFonts w:ascii="標楷體" w:eastAsia="標楷體" w:hAnsi="標楷體" w:cs="新細明體" w:hint="eastAsia"/>
          <w:kern w:val="0"/>
          <w:szCs w:val="24"/>
        </w:rPr>
        <w:t>教授</w:t>
      </w:r>
      <w:r w:rsidR="00D81558">
        <w:rPr>
          <w:rFonts w:ascii="標楷體" w:eastAsia="標楷體" w:hAnsi="標楷體" w:cs="新細明體" w:hint="eastAsia"/>
          <w:kern w:val="0"/>
          <w:szCs w:val="24"/>
        </w:rPr>
        <w:t>、</w:t>
      </w:r>
      <w:r w:rsidR="00D81558" w:rsidRPr="00F973A2">
        <w:rPr>
          <w:rFonts w:ascii="標楷體" w:eastAsia="標楷體" w:hAnsi="標楷體" w:cs="新細明體" w:hint="eastAsia"/>
          <w:kern w:val="0"/>
          <w:szCs w:val="24"/>
        </w:rPr>
        <w:t>客家學院</w:t>
      </w:r>
      <w:r w:rsidR="00960DCE" w:rsidRPr="00F973A2">
        <w:rPr>
          <w:rFonts w:ascii="標楷體" w:eastAsia="標楷體" w:hAnsi="標楷體" w:cs="新細明體" w:hint="eastAsia"/>
          <w:kern w:val="0"/>
          <w:szCs w:val="24"/>
        </w:rPr>
        <w:t>院長</w:t>
      </w:r>
      <w:r w:rsidR="00D81558">
        <w:rPr>
          <w:rFonts w:ascii="標楷體" w:eastAsia="標楷體" w:hAnsi="標楷體" w:cs="新細明體" w:hint="eastAsia"/>
          <w:kern w:val="0"/>
          <w:szCs w:val="24"/>
        </w:rPr>
        <w:t>退休</w:t>
      </w:r>
      <w:r w:rsidR="001B14C3">
        <w:rPr>
          <w:rFonts w:ascii="標楷體" w:eastAsia="標楷體" w:hAnsi="標楷體" w:cs="新細明體" w:hint="eastAsia"/>
          <w:kern w:val="0"/>
          <w:szCs w:val="24"/>
        </w:rPr>
        <w:t xml:space="preserve"> </w:t>
      </w:r>
    </w:p>
    <w:p w:rsidR="000C16D5" w:rsidRPr="00F973A2" w:rsidRDefault="000C16D5" w:rsidP="000C16D5">
      <w:pPr>
        <w:widowControl/>
        <w:numPr>
          <w:ilvl w:val="0"/>
          <w:numId w:val="6"/>
        </w:numPr>
        <w:rPr>
          <w:rFonts w:ascii="標楷體" w:eastAsia="標楷體" w:hAnsi="標楷體" w:cs="新細明體"/>
          <w:kern w:val="0"/>
          <w:szCs w:val="24"/>
        </w:rPr>
      </w:pPr>
      <w:r w:rsidRPr="00F973A2">
        <w:rPr>
          <w:rFonts w:ascii="標楷體" w:eastAsia="標楷體" w:hAnsi="標楷體" w:cs="新細明體" w:hint="eastAsia"/>
          <w:kern w:val="0"/>
          <w:szCs w:val="24"/>
        </w:rPr>
        <w:t>主持人兼討論人：</w:t>
      </w:r>
    </w:p>
    <w:p w:rsidR="000C16D5" w:rsidRPr="00F973A2" w:rsidRDefault="000C16D5" w:rsidP="000C16D5">
      <w:pPr>
        <w:widowControl/>
        <w:ind w:firstLineChars="531" w:firstLine="1274"/>
        <w:rPr>
          <w:rFonts w:ascii="標楷體" w:eastAsia="標楷體" w:hAnsi="標楷體" w:cs="新細明體"/>
          <w:kern w:val="0"/>
          <w:szCs w:val="24"/>
        </w:rPr>
      </w:pPr>
      <w:r w:rsidRPr="00F973A2">
        <w:rPr>
          <w:rFonts w:ascii="標楷體" w:eastAsia="標楷體" w:hAnsi="標楷體" w:cs="新細明體" w:hint="eastAsia"/>
          <w:kern w:val="0"/>
          <w:szCs w:val="24"/>
        </w:rPr>
        <w:t>唐春榮  新楊平社區大學校長</w:t>
      </w:r>
    </w:p>
    <w:p w:rsidR="003962AF" w:rsidRPr="00F973A2" w:rsidRDefault="003962AF" w:rsidP="003962AF">
      <w:pPr>
        <w:pStyle w:val="a9"/>
        <w:widowControl/>
        <w:ind w:leftChars="0" w:left="360" w:firstLineChars="381" w:firstLine="914"/>
        <w:rPr>
          <w:rFonts w:ascii="標楷體" w:eastAsia="標楷體" w:hAnsi="標楷體" w:cs="新細明體"/>
          <w:kern w:val="0"/>
          <w:szCs w:val="24"/>
        </w:rPr>
      </w:pPr>
      <w:r w:rsidRPr="00F973A2">
        <w:rPr>
          <w:rFonts w:ascii="標楷體" w:eastAsia="標楷體" w:hAnsi="標楷體" w:cs="新細明體" w:hint="eastAsia"/>
          <w:kern w:val="0"/>
          <w:szCs w:val="24"/>
        </w:rPr>
        <w:t>羅肇錦  中央大學客家學院</w:t>
      </w:r>
      <w:r w:rsidR="00930D43" w:rsidRPr="00F973A2">
        <w:rPr>
          <w:rFonts w:ascii="標楷體" w:eastAsia="標楷體" w:hAnsi="標楷體" w:cs="新細明體" w:hint="eastAsia"/>
          <w:kern w:val="0"/>
          <w:szCs w:val="24"/>
        </w:rPr>
        <w:t>榮譽教授、</w:t>
      </w:r>
      <w:r w:rsidRPr="00F973A2">
        <w:rPr>
          <w:rFonts w:ascii="標楷體" w:eastAsia="標楷體" w:hAnsi="標楷體" w:cs="新細明體" w:hint="eastAsia"/>
          <w:kern w:val="0"/>
          <w:szCs w:val="24"/>
        </w:rPr>
        <w:t>院長退休</w:t>
      </w:r>
      <w:r w:rsidR="001B14C3">
        <w:rPr>
          <w:rFonts w:ascii="標楷體" w:eastAsia="標楷體" w:hAnsi="標楷體" w:cs="新細明體" w:hint="eastAsia"/>
          <w:kern w:val="0"/>
          <w:szCs w:val="24"/>
        </w:rPr>
        <w:t xml:space="preserve"> </w:t>
      </w:r>
    </w:p>
    <w:p w:rsidR="003962AF" w:rsidRPr="00F973A2" w:rsidRDefault="007158DC" w:rsidP="003962AF">
      <w:pPr>
        <w:widowControl/>
        <w:ind w:leftChars="525" w:left="2340" w:hangingChars="450" w:hanging="1080"/>
        <w:rPr>
          <w:rFonts w:ascii="標楷體" w:eastAsia="標楷體" w:hAnsi="標楷體" w:cs="新細明體"/>
          <w:kern w:val="0"/>
          <w:szCs w:val="24"/>
        </w:rPr>
      </w:pPr>
      <w:r>
        <w:rPr>
          <w:rFonts w:ascii="標楷體" w:eastAsia="標楷體" w:hAnsi="標楷體" w:cs="新細明體" w:hint="eastAsia"/>
          <w:kern w:val="0"/>
          <w:szCs w:val="24"/>
        </w:rPr>
        <w:t>何石松</w:t>
      </w:r>
      <w:r w:rsidR="003962AF" w:rsidRPr="00F973A2">
        <w:rPr>
          <w:rFonts w:ascii="標楷體" w:eastAsia="標楷體" w:hAnsi="標楷體" w:cs="新細明體" w:hint="eastAsia"/>
          <w:kern w:val="0"/>
          <w:szCs w:val="24"/>
        </w:rPr>
        <w:t xml:space="preserve">  </w:t>
      </w:r>
      <w:r>
        <w:rPr>
          <w:rFonts w:ascii="標楷體" w:eastAsia="標楷體" w:hAnsi="標楷體" w:cs="新細明體" w:hint="eastAsia"/>
          <w:kern w:val="0"/>
          <w:szCs w:val="24"/>
        </w:rPr>
        <w:t>新生醫專兼任副教授</w:t>
      </w:r>
      <w:r w:rsidR="001B14C3">
        <w:rPr>
          <w:rFonts w:ascii="標楷體" w:eastAsia="標楷體" w:hAnsi="標楷體" w:cs="新細明體" w:hint="eastAsia"/>
          <w:kern w:val="0"/>
          <w:szCs w:val="24"/>
        </w:rPr>
        <w:t xml:space="preserve"> </w:t>
      </w:r>
    </w:p>
    <w:p w:rsidR="000C16D5" w:rsidRPr="00F973A2" w:rsidRDefault="000C16D5" w:rsidP="000C16D5">
      <w:pPr>
        <w:pStyle w:val="a9"/>
        <w:widowControl/>
        <w:ind w:leftChars="0" w:left="360" w:firstLineChars="381" w:firstLine="914"/>
        <w:rPr>
          <w:rFonts w:ascii="標楷體" w:eastAsia="標楷體" w:hAnsi="標楷體" w:cs="新細明體"/>
          <w:kern w:val="0"/>
          <w:szCs w:val="24"/>
        </w:rPr>
      </w:pPr>
      <w:r w:rsidRPr="00F973A2">
        <w:rPr>
          <w:rFonts w:ascii="標楷體" w:eastAsia="標楷體" w:hAnsi="標楷體" w:cs="新細明體" w:hint="eastAsia"/>
          <w:kern w:val="0"/>
          <w:szCs w:val="24"/>
        </w:rPr>
        <w:t xml:space="preserve">徐貴榮  </w:t>
      </w:r>
      <w:r w:rsidR="00930D43">
        <w:rPr>
          <w:rFonts w:ascii="標楷體" w:eastAsia="標楷體" w:hAnsi="標楷體" w:cs="新細明體" w:hint="eastAsia"/>
          <w:kern w:val="0"/>
          <w:szCs w:val="24"/>
        </w:rPr>
        <w:t>新楊平社區大學客家</w:t>
      </w:r>
      <w:r w:rsidRPr="00F973A2">
        <w:rPr>
          <w:rFonts w:ascii="標楷體" w:eastAsia="標楷體" w:hAnsi="標楷體" w:cs="新細明體" w:hint="eastAsia"/>
          <w:kern w:val="0"/>
          <w:szCs w:val="24"/>
        </w:rPr>
        <w:t>學程召集人</w:t>
      </w:r>
      <w:r w:rsidR="001B14C3">
        <w:rPr>
          <w:rFonts w:ascii="標楷體" w:eastAsia="標楷體" w:hAnsi="標楷體" w:cs="新細明體" w:hint="eastAsia"/>
          <w:kern w:val="0"/>
          <w:szCs w:val="24"/>
        </w:rPr>
        <w:t xml:space="preserve"> </w:t>
      </w:r>
    </w:p>
    <w:p w:rsidR="000C16D5" w:rsidRPr="00F973A2" w:rsidRDefault="000C16D5" w:rsidP="000C16D5">
      <w:pPr>
        <w:widowControl/>
        <w:numPr>
          <w:ilvl w:val="0"/>
          <w:numId w:val="6"/>
        </w:numPr>
        <w:rPr>
          <w:rFonts w:ascii="標楷體" w:eastAsia="標楷體" w:hAnsi="標楷體" w:cs="新細明體"/>
          <w:kern w:val="0"/>
          <w:szCs w:val="24"/>
        </w:rPr>
      </w:pPr>
      <w:r w:rsidRPr="00F973A2">
        <w:rPr>
          <w:rFonts w:ascii="標楷體" w:eastAsia="標楷體" w:hAnsi="標楷體" w:cs="新細明體" w:hint="eastAsia"/>
          <w:kern w:val="0"/>
          <w:szCs w:val="24"/>
        </w:rPr>
        <w:t xml:space="preserve">與談人  </w:t>
      </w:r>
    </w:p>
    <w:p w:rsidR="003962AF" w:rsidRPr="00F973A2" w:rsidRDefault="003962AF" w:rsidP="003962AF">
      <w:pPr>
        <w:pStyle w:val="a9"/>
        <w:widowControl/>
        <w:ind w:leftChars="0" w:left="360"/>
        <w:rPr>
          <w:rFonts w:ascii="標楷體" w:eastAsia="標楷體" w:hAnsi="標楷體" w:cs="新細明體"/>
          <w:kern w:val="0"/>
          <w:szCs w:val="24"/>
        </w:rPr>
      </w:pPr>
      <w:r w:rsidRPr="00F973A2">
        <w:rPr>
          <w:rFonts w:ascii="標楷體" w:eastAsia="標楷體" w:hAnsi="標楷體" w:cs="新細明體" w:hint="eastAsia"/>
          <w:kern w:val="0"/>
          <w:szCs w:val="24"/>
        </w:rPr>
        <w:t>邱榮裕  台灣師範大學歷史系兼任副教授</w:t>
      </w:r>
      <w:r w:rsidR="001B14C3">
        <w:rPr>
          <w:rFonts w:ascii="標楷體" w:eastAsia="標楷體" w:hAnsi="標楷體" w:cs="新細明體" w:hint="eastAsia"/>
          <w:kern w:val="0"/>
          <w:szCs w:val="24"/>
        </w:rPr>
        <w:t xml:space="preserve"> </w:t>
      </w:r>
    </w:p>
    <w:p w:rsidR="003962AF" w:rsidRPr="00F973A2" w:rsidRDefault="007158DC" w:rsidP="003962AF">
      <w:pPr>
        <w:pStyle w:val="a9"/>
        <w:widowControl/>
        <w:ind w:leftChars="0" w:left="360"/>
        <w:rPr>
          <w:rFonts w:ascii="標楷體" w:eastAsia="標楷體" w:hAnsi="標楷體" w:cs="新細明體"/>
          <w:bCs/>
          <w:kern w:val="0"/>
        </w:rPr>
      </w:pPr>
      <w:r>
        <w:rPr>
          <w:rFonts w:ascii="標楷體" w:eastAsia="標楷體" w:hAnsi="標楷體" w:cs="新細明體" w:hint="eastAsia"/>
          <w:bCs/>
          <w:kern w:val="0"/>
        </w:rPr>
        <w:t>劉醇鑫</w:t>
      </w:r>
      <w:r w:rsidR="003962AF" w:rsidRPr="00F973A2">
        <w:rPr>
          <w:rFonts w:ascii="標楷體" w:eastAsia="標楷體" w:hAnsi="標楷體" w:cs="新細明體" w:hint="eastAsia"/>
          <w:bCs/>
          <w:kern w:val="0"/>
        </w:rPr>
        <w:t xml:space="preserve">  </w:t>
      </w:r>
      <w:r w:rsidR="003962AF" w:rsidRPr="00F973A2">
        <w:rPr>
          <w:rFonts w:ascii="標楷體" w:eastAsia="標楷體" w:hAnsi="標楷體" w:cs="新細明體" w:hint="eastAsia"/>
          <w:kern w:val="0"/>
          <w:szCs w:val="24"/>
        </w:rPr>
        <w:t>中央大學</w:t>
      </w:r>
      <w:r w:rsidR="0006799D">
        <w:rPr>
          <w:rFonts w:ascii="標楷體" w:eastAsia="標楷體" w:hAnsi="標楷體" w:cs="新細明體" w:hint="eastAsia"/>
          <w:kern w:val="0"/>
          <w:szCs w:val="24"/>
        </w:rPr>
        <w:t>客家語文與社會科學系</w:t>
      </w:r>
      <w:r w:rsidR="0006799D" w:rsidRPr="00F973A2">
        <w:rPr>
          <w:rFonts w:ascii="標楷體" w:eastAsia="標楷體" w:hAnsi="標楷體" w:cs="新細明體" w:hint="eastAsia"/>
          <w:kern w:val="0"/>
          <w:szCs w:val="24"/>
        </w:rPr>
        <w:t>副教授</w:t>
      </w:r>
      <w:r w:rsidR="001B14C3">
        <w:rPr>
          <w:rFonts w:ascii="標楷體" w:eastAsia="標楷體" w:hAnsi="標楷體" w:cs="新細明體" w:hint="eastAsia"/>
          <w:kern w:val="0"/>
          <w:szCs w:val="24"/>
        </w:rPr>
        <w:t xml:space="preserve"> </w:t>
      </w:r>
    </w:p>
    <w:p w:rsidR="003962AF" w:rsidRPr="00F973A2" w:rsidRDefault="00D331F0" w:rsidP="003962AF">
      <w:pPr>
        <w:pStyle w:val="a9"/>
        <w:widowControl/>
        <w:ind w:leftChars="0" w:left="360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/>
          <w:kern w:val="0"/>
          <w:szCs w:val="24"/>
        </w:rPr>
        <w:t>賴文英</w:t>
      </w:r>
      <w:r w:rsidR="007D634C" w:rsidRPr="00F973A2">
        <w:rPr>
          <w:rFonts w:ascii="標楷體" w:eastAsia="標楷體" w:hAnsi="標楷體" w:cs="新細明體" w:hint="eastAsia"/>
          <w:kern w:val="0"/>
          <w:szCs w:val="24"/>
        </w:rPr>
        <w:t xml:space="preserve">  </w:t>
      </w:r>
      <w:r>
        <w:rPr>
          <w:rFonts w:ascii="標楷體" w:eastAsia="標楷體" w:hAnsi="標楷體" w:cs="新細明體" w:hint="eastAsia"/>
          <w:kern w:val="0"/>
          <w:szCs w:val="24"/>
        </w:rPr>
        <w:t>台灣師範大學臺灣語文與教學研究所兼任副教授</w:t>
      </w:r>
    </w:p>
    <w:p w:rsidR="003962AF" w:rsidRPr="00F973A2" w:rsidRDefault="003962AF" w:rsidP="003962AF">
      <w:pPr>
        <w:pStyle w:val="a9"/>
        <w:widowControl/>
        <w:ind w:leftChars="0" w:left="360"/>
        <w:rPr>
          <w:rFonts w:ascii="標楷體" w:eastAsia="標楷體" w:hAnsi="標楷體" w:cs="新細明體"/>
          <w:kern w:val="0"/>
        </w:rPr>
      </w:pPr>
      <w:r w:rsidRPr="00F973A2">
        <w:rPr>
          <w:rFonts w:ascii="標楷體" w:eastAsia="標楷體" w:hAnsi="標楷體" w:cs="新細明體"/>
          <w:kern w:val="0"/>
        </w:rPr>
        <w:t>彭心怡</w:t>
      </w:r>
      <w:r w:rsidRPr="00F973A2">
        <w:rPr>
          <w:rFonts w:ascii="標楷體" w:eastAsia="標楷體" w:hAnsi="標楷體" w:cs="新細明體" w:hint="eastAsia"/>
          <w:kern w:val="0"/>
        </w:rPr>
        <w:t xml:space="preserve">  </w:t>
      </w:r>
      <w:r w:rsidR="00960DCE">
        <w:rPr>
          <w:rFonts w:ascii="標楷體" w:eastAsia="標楷體" w:hAnsi="標楷體" w:cs="新細明體" w:hint="eastAsia"/>
          <w:kern w:val="0"/>
        </w:rPr>
        <w:t>靜宜</w:t>
      </w:r>
      <w:r w:rsidRPr="00F973A2">
        <w:rPr>
          <w:rFonts w:ascii="標楷體" w:eastAsia="標楷體" w:hAnsi="標楷體" w:cs="新細明體" w:hint="eastAsia"/>
          <w:kern w:val="0"/>
        </w:rPr>
        <w:t>大學</w:t>
      </w:r>
      <w:r w:rsidR="00960DCE">
        <w:rPr>
          <w:rFonts w:ascii="標楷體" w:eastAsia="標楷體" w:hAnsi="標楷體" w:cs="新細明體" w:hint="eastAsia"/>
          <w:kern w:val="0"/>
        </w:rPr>
        <w:t>中國文學系</w:t>
      </w:r>
      <w:r w:rsidRPr="00F973A2">
        <w:rPr>
          <w:rFonts w:ascii="標楷體" w:eastAsia="標楷體" w:hAnsi="標楷體" w:cs="新細明體" w:hint="eastAsia"/>
          <w:kern w:val="0"/>
        </w:rPr>
        <w:t xml:space="preserve">助理教授 </w:t>
      </w:r>
    </w:p>
    <w:p w:rsidR="000C16D5" w:rsidRPr="00F973A2" w:rsidRDefault="00D331F0" w:rsidP="003962AF">
      <w:pPr>
        <w:pStyle w:val="a9"/>
        <w:widowControl/>
        <w:ind w:leftChars="0" w:left="360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/>
          <w:kern w:val="0"/>
        </w:rPr>
        <w:t>劉兆書</w:t>
      </w:r>
      <w:r w:rsidR="003962AF" w:rsidRPr="00F973A2">
        <w:rPr>
          <w:rFonts w:ascii="標楷體" w:eastAsia="標楷體" w:hAnsi="標楷體" w:cs="新細明體" w:hint="eastAsia"/>
          <w:kern w:val="0"/>
        </w:rPr>
        <w:t xml:space="preserve">  </w:t>
      </w:r>
      <w:r w:rsidR="00EC7DA5">
        <w:rPr>
          <w:rFonts w:ascii="標楷體" w:eastAsia="標楷體" w:hAnsi="標楷體" w:cs="新細明體" w:hint="eastAsia"/>
          <w:kern w:val="0"/>
          <w:szCs w:val="24"/>
        </w:rPr>
        <w:t>客家文史工作者</w:t>
      </w:r>
      <w:r w:rsidR="001B14C3">
        <w:rPr>
          <w:rFonts w:ascii="標楷體" w:eastAsia="標楷體" w:hAnsi="標楷體" w:cs="新細明體" w:hint="eastAsia"/>
          <w:kern w:val="0"/>
          <w:szCs w:val="24"/>
        </w:rPr>
        <w:t xml:space="preserve"> </w:t>
      </w:r>
    </w:p>
    <w:p w:rsidR="000C16D5" w:rsidRPr="00F973A2" w:rsidRDefault="000C16D5" w:rsidP="000C16D5">
      <w:pPr>
        <w:widowControl/>
        <w:rPr>
          <w:rFonts w:ascii="標楷體" w:eastAsia="標楷體" w:hAnsi="標楷體"/>
          <w:sz w:val="28"/>
          <w:szCs w:val="28"/>
        </w:rPr>
      </w:pPr>
      <w:r w:rsidRPr="00F973A2">
        <w:rPr>
          <w:rFonts w:ascii="標楷體" w:eastAsia="標楷體" w:hAnsi="標楷體" w:hint="eastAsia"/>
          <w:sz w:val="28"/>
          <w:szCs w:val="28"/>
        </w:rPr>
        <w:t>時間分配：</w:t>
      </w:r>
    </w:p>
    <w:p w:rsidR="000C16D5" w:rsidRPr="00F973A2" w:rsidRDefault="000C16D5" w:rsidP="000C16D5">
      <w:pPr>
        <w:pStyle w:val="a9"/>
        <w:widowControl/>
        <w:numPr>
          <w:ilvl w:val="0"/>
          <w:numId w:val="7"/>
        </w:numPr>
        <w:ind w:leftChars="0"/>
        <w:rPr>
          <w:rFonts w:ascii="標楷體" w:eastAsia="標楷體" w:hAnsi="標楷體"/>
        </w:rPr>
      </w:pPr>
      <w:r w:rsidRPr="00F973A2">
        <w:rPr>
          <w:rFonts w:ascii="標楷體" w:eastAsia="標楷體" w:hAnsi="標楷體" w:hint="eastAsia"/>
        </w:rPr>
        <w:t>主持人：每場5分鐘（含介紹與結尾）。</w:t>
      </w:r>
    </w:p>
    <w:p w:rsidR="000C16D5" w:rsidRPr="00F973A2" w:rsidRDefault="000C16D5" w:rsidP="000C16D5">
      <w:pPr>
        <w:pStyle w:val="a9"/>
        <w:widowControl/>
        <w:numPr>
          <w:ilvl w:val="0"/>
          <w:numId w:val="7"/>
        </w:numPr>
        <w:ind w:leftChars="0"/>
        <w:rPr>
          <w:rFonts w:ascii="標楷體" w:eastAsia="標楷體" w:hAnsi="標楷體"/>
        </w:rPr>
      </w:pPr>
      <w:r w:rsidRPr="00F973A2">
        <w:rPr>
          <w:rFonts w:ascii="標楷體" w:eastAsia="標楷體" w:hAnsi="標楷體" w:hint="eastAsia"/>
        </w:rPr>
        <w:t>發表人：每人15分鐘。</w:t>
      </w:r>
    </w:p>
    <w:p w:rsidR="000C16D5" w:rsidRPr="00F973A2" w:rsidRDefault="000C16D5" w:rsidP="000C16D5">
      <w:pPr>
        <w:pStyle w:val="a9"/>
        <w:widowControl/>
        <w:numPr>
          <w:ilvl w:val="0"/>
          <w:numId w:val="7"/>
        </w:numPr>
        <w:ind w:leftChars="0"/>
        <w:rPr>
          <w:rFonts w:ascii="標楷體" w:eastAsia="標楷體" w:hAnsi="標楷體"/>
        </w:rPr>
      </w:pPr>
      <w:r w:rsidRPr="00F973A2">
        <w:rPr>
          <w:rFonts w:ascii="標楷體" w:eastAsia="標楷體" w:hAnsi="標楷體" w:hint="eastAsia"/>
        </w:rPr>
        <w:t>特約討論人：每人</w:t>
      </w:r>
      <w:r w:rsidR="0063334D">
        <w:rPr>
          <w:rFonts w:ascii="標楷體" w:eastAsia="標楷體" w:hAnsi="標楷體" w:hint="eastAsia"/>
        </w:rPr>
        <w:t>8</w:t>
      </w:r>
      <w:r w:rsidRPr="00F973A2">
        <w:rPr>
          <w:rFonts w:ascii="標楷體" w:eastAsia="標楷體" w:hAnsi="標楷體" w:hint="eastAsia"/>
        </w:rPr>
        <w:t>分鐘</w:t>
      </w:r>
    </w:p>
    <w:p w:rsidR="000C16D5" w:rsidRPr="00F973A2" w:rsidRDefault="000C16D5" w:rsidP="000C16D5">
      <w:pPr>
        <w:pStyle w:val="a9"/>
        <w:widowControl/>
        <w:numPr>
          <w:ilvl w:val="0"/>
          <w:numId w:val="7"/>
        </w:numPr>
        <w:ind w:leftChars="0"/>
        <w:rPr>
          <w:rFonts w:ascii="標楷體" w:eastAsia="標楷體" w:hAnsi="標楷體"/>
        </w:rPr>
      </w:pPr>
      <w:r w:rsidRPr="00F973A2">
        <w:rPr>
          <w:rFonts w:ascii="標楷體" w:eastAsia="標楷體" w:hAnsi="標楷體" w:hint="eastAsia"/>
        </w:rPr>
        <w:t>論文發表人回應：每人2分鐘</w:t>
      </w:r>
    </w:p>
    <w:p w:rsidR="000C16D5" w:rsidRPr="00F973A2" w:rsidRDefault="000C16D5" w:rsidP="000C16D5">
      <w:pPr>
        <w:pStyle w:val="a9"/>
        <w:widowControl/>
        <w:numPr>
          <w:ilvl w:val="0"/>
          <w:numId w:val="7"/>
        </w:numPr>
        <w:ind w:leftChars="0"/>
        <w:rPr>
          <w:rFonts w:ascii="標楷體" w:eastAsia="標楷體" w:hAnsi="標楷體"/>
        </w:rPr>
      </w:pPr>
      <w:r w:rsidRPr="00F973A2">
        <w:rPr>
          <w:rFonts w:ascii="標楷體" w:eastAsia="標楷體" w:hAnsi="標楷體" w:hint="eastAsia"/>
        </w:rPr>
        <w:t>共同討論：每場</w:t>
      </w:r>
      <w:r w:rsidR="00EF1CC2">
        <w:rPr>
          <w:rFonts w:ascii="標楷體" w:eastAsia="標楷體" w:hAnsi="標楷體" w:hint="eastAsia"/>
        </w:rPr>
        <w:t>1</w:t>
      </w:r>
      <w:r w:rsidRPr="00F973A2">
        <w:rPr>
          <w:rFonts w:ascii="標楷體" w:eastAsia="標楷體" w:hAnsi="標楷體" w:hint="eastAsia"/>
        </w:rPr>
        <w:t>0分鐘，每人提問時間2分鐘</w:t>
      </w:r>
    </w:p>
    <w:p w:rsidR="000C16D5" w:rsidRPr="00F973A2" w:rsidRDefault="000C16D5" w:rsidP="000C16D5">
      <w:pPr>
        <w:pStyle w:val="a9"/>
        <w:widowControl/>
        <w:numPr>
          <w:ilvl w:val="0"/>
          <w:numId w:val="7"/>
        </w:numPr>
        <w:ind w:leftChars="0"/>
        <w:rPr>
          <w:rFonts w:ascii="標楷體" w:eastAsia="標楷體" w:hAnsi="標楷體"/>
        </w:rPr>
      </w:pPr>
      <w:r w:rsidRPr="00F973A2">
        <w:rPr>
          <w:rFonts w:ascii="標楷體" w:eastAsia="標楷體" w:hAnsi="標楷體" w:hint="eastAsia"/>
        </w:rPr>
        <w:t>時間到前2分鐘舉牌或鈴聲短二聲，時間到舉牌或長一聲。</w:t>
      </w:r>
    </w:p>
    <w:p w:rsidR="000C16D5" w:rsidRPr="00F973A2" w:rsidRDefault="000C16D5" w:rsidP="000C16D5">
      <w:pPr>
        <w:pStyle w:val="a9"/>
        <w:widowControl/>
        <w:ind w:leftChars="0" w:left="360"/>
        <w:rPr>
          <w:rFonts w:ascii="標楷體" w:eastAsia="標楷體" w:hAnsi="標楷體"/>
        </w:rPr>
      </w:pPr>
    </w:p>
    <w:p w:rsidR="000C16D5" w:rsidRPr="00F973A2" w:rsidRDefault="000C16D5" w:rsidP="000C16D5">
      <w:pPr>
        <w:pStyle w:val="a9"/>
        <w:widowControl/>
        <w:ind w:leftChars="0" w:left="0"/>
        <w:rPr>
          <w:rFonts w:ascii="標楷體" w:eastAsia="標楷體" w:hAnsi="標楷體"/>
          <w:sz w:val="28"/>
          <w:szCs w:val="28"/>
        </w:rPr>
      </w:pPr>
      <w:r w:rsidRPr="00F973A2">
        <w:rPr>
          <w:rFonts w:ascii="標楷體" w:eastAsia="標楷體" w:hAnsi="標楷體" w:hint="eastAsia"/>
          <w:sz w:val="28"/>
          <w:szCs w:val="28"/>
        </w:rPr>
        <w:t>會議語言：</w:t>
      </w:r>
    </w:p>
    <w:p w:rsidR="000C16D5" w:rsidRPr="00F973A2" w:rsidRDefault="000C16D5" w:rsidP="000C16D5">
      <w:pPr>
        <w:pStyle w:val="a9"/>
        <w:widowControl/>
        <w:numPr>
          <w:ilvl w:val="0"/>
          <w:numId w:val="8"/>
        </w:numPr>
        <w:ind w:leftChars="0"/>
        <w:rPr>
          <w:rFonts w:ascii="標楷體" w:eastAsia="標楷體" w:hAnsi="標楷體"/>
        </w:rPr>
      </w:pPr>
      <w:r w:rsidRPr="00F973A2">
        <w:rPr>
          <w:rFonts w:ascii="標楷體" w:eastAsia="標楷體" w:hAnsi="標楷體" w:hint="eastAsia"/>
        </w:rPr>
        <w:t>客語優先，國語為輔。</w:t>
      </w:r>
    </w:p>
    <w:p w:rsidR="000C16D5" w:rsidRPr="00F973A2" w:rsidRDefault="000C16D5" w:rsidP="000C16D5">
      <w:pPr>
        <w:pStyle w:val="a9"/>
        <w:widowControl/>
        <w:numPr>
          <w:ilvl w:val="0"/>
          <w:numId w:val="8"/>
        </w:numPr>
        <w:ind w:leftChars="0"/>
        <w:rPr>
          <w:rFonts w:ascii="標楷體" w:eastAsia="標楷體" w:hAnsi="標楷體"/>
        </w:rPr>
      </w:pPr>
      <w:r w:rsidRPr="00F973A2">
        <w:rPr>
          <w:rFonts w:eastAsia="標楷體" w:hAnsi="標楷體" w:hint="eastAsia"/>
          <w:kern w:val="0"/>
        </w:rPr>
        <w:t>論文發表人若能全程以客語發表者</w:t>
      </w:r>
      <w:r w:rsidR="006B1B5B">
        <w:rPr>
          <w:rFonts w:eastAsia="標楷體" w:hAnsi="標楷體" w:hint="eastAsia"/>
          <w:kern w:val="0"/>
        </w:rPr>
        <w:t>(</w:t>
      </w:r>
      <w:r w:rsidR="006B1B5B">
        <w:rPr>
          <w:rFonts w:eastAsia="標楷體" w:hAnsi="標楷體" w:hint="eastAsia"/>
          <w:kern w:val="0"/>
        </w:rPr>
        <w:t>含發表人回應時間</w:t>
      </w:r>
      <w:r w:rsidR="006B1B5B">
        <w:rPr>
          <w:rFonts w:eastAsia="標楷體" w:hAnsi="標楷體" w:hint="eastAsia"/>
          <w:kern w:val="0"/>
        </w:rPr>
        <w:t>)</w:t>
      </w:r>
      <w:r w:rsidRPr="00F973A2">
        <w:rPr>
          <w:rFonts w:eastAsia="標楷體" w:hAnsi="標楷體" w:hint="eastAsia"/>
          <w:kern w:val="0"/>
        </w:rPr>
        <w:t>，給予獎勵金</w:t>
      </w:r>
      <w:r w:rsidRPr="00F973A2">
        <w:rPr>
          <w:rFonts w:eastAsia="標楷體" w:hAnsi="標楷體" w:hint="eastAsia"/>
          <w:kern w:val="0"/>
        </w:rPr>
        <w:t>20</w:t>
      </w:r>
      <w:r w:rsidRPr="00F973A2">
        <w:rPr>
          <w:rFonts w:eastAsia="標楷體" w:hAnsi="標楷體"/>
          <w:kern w:val="0"/>
        </w:rPr>
        <w:t>00</w:t>
      </w:r>
      <w:r w:rsidRPr="00F973A2">
        <w:rPr>
          <w:rFonts w:eastAsia="標楷體" w:hAnsi="標楷體" w:hint="eastAsia"/>
          <w:kern w:val="0"/>
        </w:rPr>
        <w:t>元，或大部分能使用客語發表者，給予獎勵金</w:t>
      </w:r>
      <w:r w:rsidRPr="00F973A2">
        <w:rPr>
          <w:rFonts w:eastAsia="標楷體" w:hAnsi="標楷體"/>
          <w:kern w:val="0"/>
        </w:rPr>
        <w:t>1000</w:t>
      </w:r>
      <w:r w:rsidRPr="00F973A2">
        <w:rPr>
          <w:rFonts w:eastAsia="標楷體" w:hAnsi="標楷體" w:hint="eastAsia"/>
          <w:kern w:val="0"/>
        </w:rPr>
        <w:t>元。</w:t>
      </w:r>
    </w:p>
    <w:p w:rsidR="000C16D5" w:rsidRPr="00F973A2" w:rsidRDefault="000C16D5" w:rsidP="000C16D5">
      <w:pPr>
        <w:widowControl/>
        <w:rPr>
          <w:rFonts w:ascii="標楷體" w:eastAsia="標楷體" w:hAnsi="標楷體"/>
        </w:rPr>
      </w:pPr>
    </w:p>
    <w:p w:rsidR="006C794A" w:rsidRPr="00F973A2" w:rsidRDefault="006C794A" w:rsidP="0051464B">
      <w:pPr>
        <w:widowControl/>
        <w:rPr>
          <w:rFonts w:ascii="標楷體" w:eastAsia="標楷體" w:hAnsi="標楷體"/>
        </w:rPr>
      </w:pPr>
    </w:p>
    <w:sectPr w:rsidR="006C794A" w:rsidRPr="00F973A2" w:rsidSect="003A63CA">
      <w:pgSz w:w="11906" w:h="16838"/>
      <w:pgMar w:top="1134" w:right="1416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7935" w:rsidRDefault="008B7935" w:rsidP="00E1077C">
      <w:r>
        <w:separator/>
      </w:r>
    </w:p>
  </w:endnote>
  <w:endnote w:type="continuationSeparator" w:id="0">
    <w:p w:rsidR="008B7935" w:rsidRDefault="008B7935" w:rsidP="00E107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7935" w:rsidRDefault="008B7935" w:rsidP="00E1077C">
      <w:r>
        <w:separator/>
      </w:r>
    </w:p>
  </w:footnote>
  <w:footnote w:type="continuationSeparator" w:id="0">
    <w:p w:rsidR="008B7935" w:rsidRDefault="008B7935" w:rsidP="00E107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06B9B"/>
    <w:multiLevelType w:val="hybridMultilevel"/>
    <w:tmpl w:val="FF52ABA2"/>
    <w:lvl w:ilvl="0" w:tplc="C6DC90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D747E54"/>
    <w:multiLevelType w:val="hybridMultilevel"/>
    <w:tmpl w:val="0D62D0B2"/>
    <w:lvl w:ilvl="0" w:tplc="DF600E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31CB6F4B"/>
    <w:multiLevelType w:val="hybridMultilevel"/>
    <w:tmpl w:val="7B806FF2"/>
    <w:lvl w:ilvl="0" w:tplc="92F443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5BF043AA"/>
    <w:multiLevelType w:val="hybridMultilevel"/>
    <w:tmpl w:val="06122AFC"/>
    <w:lvl w:ilvl="0" w:tplc="6A8022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CFB"/>
    <w:rsid w:val="0001355B"/>
    <w:rsid w:val="00031309"/>
    <w:rsid w:val="00031F65"/>
    <w:rsid w:val="00033FA7"/>
    <w:rsid w:val="000406EC"/>
    <w:rsid w:val="000526EC"/>
    <w:rsid w:val="00053AC0"/>
    <w:rsid w:val="00054043"/>
    <w:rsid w:val="00061648"/>
    <w:rsid w:val="00064BE1"/>
    <w:rsid w:val="000657C6"/>
    <w:rsid w:val="00066A93"/>
    <w:rsid w:val="0006799D"/>
    <w:rsid w:val="00071D40"/>
    <w:rsid w:val="000A43EF"/>
    <w:rsid w:val="000A7C15"/>
    <w:rsid w:val="000B6952"/>
    <w:rsid w:val="000C16D5"/>
    <w:rsid w:val="000C5408"/>
    <w:rsid w:val="000C5EC9"/>
    <w:rsid w:val="000E09CB"/>
    <w:rsid w:val="000E2244"/>
    <w:rsid w:val="001058E2"/>
    <w:rsid w:val="001141CF"/>
    <w:rsid w:val="00121968"/>
    <w:rsid w:val="001255C8"/>
    <w:rsid w:val="001467EA"/>
    <w:rsid w:val="001730D9"/>
    <w:rsid w:val="001B14C3"/>
    <w:rsid w:val="001D4FFF"/>
    <w:rsid w:val="001D51DF"/>
    <w:rsid w:val="001E4490"/>
    <w:rsid w:val="001E4731"/>
    <w:rsid w:val="002022EB"/>
    <w:rsid w:val="00202FF5"/>
    <w:rsid w:val="00210469"/>
    <w:rsid w:val="002139F2"/>
    <w:rsid w:val="0021584B"/>
    <w:rsid w:val="00222916"/>
    <w:rsid w:val="00235A11"/>
    <w:rsid w:val="002619D4"/>
    <w:rsid w:val="00266025"/>
    <w:rsid w:val="00291886"/>
    <w:rsid w:val="00293A54"/>
    <w:rsid w:val="00295D13"/>
    <w:rsid w:val="002B07CB"/>
    <w:rsid w:val="002C11EF"/>
    <w:rsid w:val="002C5C7A"/>
    <w:rsid w:val="002E0FB3"/>
    <w:rsid w:val="002E53CD"/>
    <w:rsid w:val="002F357D"/>
    <w:rsid w:val="003145F3"/>
    <w:rsid w:val="00344F6A"/>
    <w:rsid w:val="00347722"/>
    <w:rsid w:val="003631C3"/>
    <w:rsid w:val="003962AF"/>
    <w:rsid w:val="0039773C"/>
    <w:rsid w:val="003A63CA"/>
    <w:rsid w:val="003A69B9"/>
    <w:rsid w:val="003B42A2"/>
    <w:rsid w:val="003C1C84"/>
    <w:rsid w:val="003C590C"/>
    <w:rsid w:val="003D15D9"/>
    <w:rsid w:val="003D2215"/>
    <w:rsid w:val="003D51AA"/>
    <w:rsid w:val="003D74C9"/>
    <w:rsid w:val="003F3596"/>
    <w:rsid w:val="003F4252"/>
    <w:rsid w:val="00402BB6"/>
    <w:rsid w:val="00403742"/>
    <w:rsid w:val="00407EA1"/>
    <w:rsid w:val="004455F3"/>
    <w:rsid w:val="004471E7"/>
    <w:rsid w:val="004818C1"/>
    <w:rsid w:val="00492142"/>
    <w:rsid w:val="00492412"/>
    <w:rsid w:val="004A6AFD"/>
    <w:rsid w:val="004B2CB8"/>
    <w:rsid w:val="004D2C56"/>
    <w:rsid w:val="004D478E"/>
    <w:rsid w:val="004E6261"/>
    <w:rsid w:val="00504BF9"/>
    <w:rsid w:val="00504FAD"/>
    <w:rsid w:val="0051464B"/>
    <w:rsid w:val="00541F31"/>
    <w:rsid w:val="0055170B"/>
    <w:rsid w:val="0055671E"/>
    <w:rsid w:val="00584CB8"/>
    <w:rsid w:val="00590EBF"/>
    <w:rsid w:val="005A49FB"/>
    <w:rsid w:val="005B6106"/>
    <w:rsid w:val="005C68DE"/>
    <w:rsid w:val="005D0A30"/>
    <w:rsid w:val="005E26F3"/>
    <w:rsid w:val="005E3450"/>
    <w:rsid w:val="005F3916"/>
    <w:rsid w:val="00612A7D"/>
    <w:rsid w:val="00615C5C"/>
    <w:rsid w:val="00620E45"/>
    <w:rsid w:val="0063334D"/>
    <w:rsid w:val="006615C3"/>
    <w:rsid w:val="006771C8"/>
    <w:rsid w:val="006779A5"/>
    <w:rsid w:val="006A320A"/>
    <w:rsid w:val="006A7A4F"/>
    <w:rsid w:val="006B1B5B"/>
    <w:rsid w:val="006B3F0E"/>
    <w:rsid w:val="006B65F0"/>
    <w:rsid w:val="006C794A"/>
    <w:rsid w:val="006C7C0C"/>
    <w:rsid w:val="006D11B5"/>
    <w:rsid w:val="006D485A"/>
    <w:rsid w:val="006D6ABC"/>
    <w:rsid w:val="006F0CF0"/>
    <w:rsid w:val="007158DC"/>
    <w:rsid w:val="00715DA3"/>
    <w:rsid w:val="00742548"/>
    <w:rsid w:val="00765801"/>
    <w:rsid w:val="00766C8E"/>
    <w:rsid w:val="00773D12"/>
    <w:rsid w:val="007762CF"/>
    <w:rsid w:val="007B26EF"/>
    <w:rsid w:val="007D634C"/>
    <w:rsid w:val="007E20B6"/>
    <w:rsid w:val="007E20FD"/>
    <w:rsid w:val="007E3531"/>
    <w:rsid w:val="007F5600"/>
    <w:rsid w:val="007F68CA"/>
    <w:rsid w:val="00804563"/>
    <w:rsid w:val="00813D03"/>
    <w:rsid w:val="0081495F"/>
    <w:rsid w:val="0082126C"/>
    <w:rsid w:val="008307DF"/>
    <w:rsid w:val="008323CB"/>
    <w:rsid w:val="00841C69"/>
    <w:rsid w:val="0085121C"/>
    <w:rsid w:val="00853669"/>
    <w:rsid w:val="00856A00"/>
    <w:rsid w:val="00860667"/>
    <w:rsid w:val="00860AFC"/>
    <w:rsid w:val="00863878"/>
    <w:rsid w:val="00877924"/>
    <w:rsid w:val="00887AC3"/>
    <w:rsid w:val="00894E45"/>
    <w:rsid w:val="008A38E6"/>
    <w:rsid w:val="008B5390"/>
    <w:rsid w:val="008B7935"/>
    <w:rsid w:val="008D7808"/>
    <w:rsid w:val="009022CC"/>
    <w:rsid w:val="0091350E"/>
    <w:rsid w:val="009136A3"/>
    <w:rsid w:val="00926B44"/>
    <w:rsid w:val="00930D43"/>
    <w:rsid w:val="00931B80"/>
    <w:rsid w:val="009402BE"/>
    <w:rsid w:val="00960DCE"/>
    <w:rsid w:val="00963205"/>
    <w:rsid w:val="009865FC"/>
    <w:rsid w:val="0099474E"/>
    <w:rsid w:val="00994B27"/>
    <w:rsid w:val="00996B28"/>
    <w:rsid w:val="009A279B"/>
    <w:rsid w:val="009B5F96"/>
    <w:rsid w:val="009C06D1"/>
    <w:rsid w:val="009C35F3"/>
    <w:rsid w:val="009D4A75"/>
    <w:rsid w:val="00A14E79"/>
    <w:rsid w:val="00A16CFB"/>
    <w:rsid w:val="00A2251A"/>
    <w:rsid w:val="00A2426E"/>
    <w:rsid w:val="00A44FEB"/>
    <w:rsid w:val="00A51377"/>
    <w:rsid w:val="00A5723C"/>
    <w:rsid w:val="00A73119"/>
    <w:rsid w:val="00A857A2"/>
    <w:rsid w:val="00A954D2"/>
    <w:rsid w:val="00AA5CE8"/>
    <w:rsid w:val="00AA67B9"/>
    <w:rsid w:val="00AA71E6"/>
    <w:rsid w:val="00AB00D1"/>
    <w:rsid w:val="00AC79AD"/>
    <w:rsid w:val="00AD4E80"/>
    <w:rsid w:val="00AE2D68"/>
    <w:rsid w:val="00B24AD7"/>
    <w:rsid w:val="00B34C9D"/>
    <w:rsid w:val="00B353BC"/>
    <w:rsid w:val="00B56589"/>
    <w:rsid w:val="00B62A7B"/>
    <w:rsid w:val="00B71E33"/>
    <w:rsid w:val="00B87C6A"/>
    <w:rsid w:val="00B90DE6"/>
    <w:rsid w:val="00B90EE1"/>
    <w:rsid w:val="00B92CBF"/>
    <w:rsid w:val="00B93805"/>
    <w:rsid w:val="00B9544B"/>
    <w:rsid w:val="00BB3EA9"/>
    <w:rsid w:val="00BE6BC6"/>
    <w:rsid w:val="00BE7950"/>
    <w:rsid w:val="00C036F7"/>
    <w:rsid w:val="00C03E19"/>
    <w:rsid w:val="00C06B65"/>
    <w:rsid w:val="00C07B94"/>
    <w:rsid w:val="00C20184"/>
    <w:rsid w:val="00C202F5"/>
    <w:rsid w:val="00C403DC"/>
    <w:rsid w:val="00C44055"/>
    <w:rsid w:val="00C83302"/>
    <w:rsid w:val="00C875BE"/>
    <w:rsid w:val="00C92B50"/>
    <w:rsid w:val="00CB6B7D"/>
    <w:rsid w:val="00CC29CA"/>
    <w:rsid w:val="00CD20B9"/>
    <w:rsid w:val="00CD3AC2"/>
    <w:rsid w:val="00CE6BF0"/>
    <w:rsid w:val="00CF28C4"/>
    <w:rsid w:val="00CF2AD8"/>
    <w:rsid w:val="00D032AC"/>
    <w:rsid w:val="00D11F26"/>
    <w:rsid w:val="00D228EF"/>
    <w:rsid w:val="00D2436F"/>
    <w:rsid w:val="00D331F0"/>
    <w:rsid w:val="00D557BF"/>
    <w:rsid w:val="00D727DD"/>
    <w:rsid w:val="00D81558"/>
    <w:rsid w:val="00D842B9"/>
    <w:rsid w:val="00D91596"/>
    <w:rsid w:val="00DC014D"/>
    <w:rsid w:val="00DC4019"/>
    <w:rsid w:val="00DC6F07"/>
    <w:rsid w:val="00DD5605"/>
    <w:rsid w:val="00DF67D8"/>
    <w:rsid w:val="00E0368B"/>
    <w:rsid w:val="00E1077C"/>
    <w:rsid w:val="00E30255"/>
    <w:rsid w:val="00E345C7"/>
    <w:rsid w:val="00E404FF"/>
    <w:rsid w:val="00E507DB"/>
    <w:rsid w:val="00E6367E"/>
    <w:rsid w:val="00E7289A"/>
    <w:rsid w:val="00E86B9F"/>
    <w:rsid w:val="00E920B3"/>
    <w:rsid w:val="00EA1860"/>
    <w:rsid w:val="00EA31E3"/>
    <w:rsid w:val="00EC7DA5"/>
    <w:rsid w:val="00EF1CC2"/>
    <w:rsid w:val="00EF1EAA"/>
    <w:rsid w:val="00F06212"/>
    <w:rsid w:val="00F42A8D"/>
    <w:rsid w:val="00F45876"/>
    <w:rsid w:val="00F532D8"/>
    <w:rsid w:val="00F973A2"/>
    <w:rsid w:val="00FC3574"/>
    <w:rsid w:val="00FD7ED7"/>
    <w:rsid w:val="00FE2159"/>
    <w:rsid w:val="00FE4F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020B717-CAEB-4ABB-BFBF-5ACB15421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5CE8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A16CFB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3">
    <w:name w:val="Balloon Text"/>
    <w:basedOn w:val="a"/>
    <w:semiHidden/>
    <w:rsid w:val="00291886"/>
    <w:rPr>
      <w:rFonts w:ascii="Arial" w:hAnsi="Arial"/>
      <w:sz w:val="18"/>
      <w:szCs w:val="18"/>
    </w:rPr>
  </w:style>
  <w:style w:type="character" w:styleId="a4">
    <w:name w:val="Emphasis"/>
    <w:qFormat/>
    <w:rsid w:val="005E26F3"/>
    <w:rPr>
      <w:i/>
      <w:iCs/>
    </w:rPr>
  </w:style>
  <w:style w:type="paragraph" w:styleId="a5">
    <w:name w:val="header"/>
    <w:basedOn w:val="a"/>
    <w:link w:val="a6"/>
    <w:uiPriority w:val="99"/>
    <w:unhideWhenUsed/>
    <w:rsid w:val="00E107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1077C"/>
    <w:rPr>
      <w:kern w:val="2"/>
    </w:rPr>
  </w:style>
  <w:style w:type="paragraph" w:styleId="a7">
    <w:name w:val="footer"/>
    <w:basedOn w:val="a"/>
    <w:link w:val="a8"/>
    <w:uiPriority w:val="99"/>
    <w:unhideWhenUsed/>
    <w:rsid w:val="00E107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1077C"/>
    <w:rPr>
      <w:kern w:val="2"/>
    </w:rPr>
  </w:style>
  <w:style w:type="paragraph" w:styleId="a9">
    <w:name w:val="List Paragraph"/>
    <w:basedOn w:val="a"/>
    <w:uiPriority w:val="34"/>
    <w:qFormat/>
    <w:rsid w:val="003631C3"/>
    <w:pPr>
      <w:ind w:leftChars="200" w:left="480"/>
    </w:pPr>
  </w:style>
  <w:style w:type="character" w:styleId="aa">
    <w:name w:val="Hyperlink"/>
    <w:basedOn w:val="a0"/>
    <w:uiPriority w:val="99"/>
    <w:semiHidden/>
    <w:unhideWhenUsed/>
    <w:rsid w:val="003B42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2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9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4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27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9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2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4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0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4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1F736B-8C88-416B-B25F-E1CD634BB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206</Words>
  <Characters>1178</Characters>
  <Application>Microsoft Office Word</Application>
  <DocSecurity>0</DocSecurity>
  <Lines>9</Lines>
  <Paragraphs>2</Paragraphs>
  <ScaleCrop>false</ScaleCrop>
  <Company/>
  <LinksUpToDate>false</LinksUpToDate>
  <CharactersWithSpaces>1382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2014客家語言與生活文化學術研討會議程</dc:title>
  <dc:creator>jessica</dc:creator>
  <cp:lastModifiedBy>user</cp:lastModifiedBy>
  <cp:revision>7</cp:revision>
  <cp:lastPrinted>2019-10-18T10:38:00Z</cp:lastPrinted>
  <dcterms:created xsi:type="dcterms:W3CDTF">2021-10-15T01:37:00Z</dcterms:created>
  <dcterms:modified xsi:type="dcterms:W3CDTF">2021-10-18T11:33:00Z</dcterms:modified>
</cp:coreProperties>
</file>